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CD0" w:rsidRDefault="00F05723" w:rsidP="00F05723">
      <w:pPr>
        <w:suppressAutoHyphens w:val="0"/>
        <w:spacing w:after="200" w:line="276" w:lineRule="auto"/>
        <w:ind w:left="-709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6788931" cy="8789159"/>
            <wp:effectExtent l="0" t="0" r="0" b="0"/>
            <wp:docPr id="1" name="Рисунок 1" descr="C:\Users\user\Desktop\СКАНЫ ВСЕОБЩАЯ ИСТОРИЯ 2020\ПП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ВСЕОБЩАЯ ИСТОРИЯ 2020\ПП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8931" cy="87891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4CD0">
        <w:rPr>
          <w:sz w:val="28"/>
          <w:szCs w:val="28"/>
        </w:rPr>
        <w:br w:type="page"/>
      </w:r>
    </w:p>
    <w:p w:rsidR="00532346" w:rsidRDefault="00953212" w:rsidP="00953212">
      <w:pPr>
        <w:suppressAutoHyphens w:val="0"/>
        <w:spacing w:after="200" w:line="276" w:lineRule="auto"/>
        <w:ind w:left="-709"/>
        <w:rPr>
          <w:sz w:val="28"/>
          <w:szCs w:val="28"/>
        </w:rPr>
      </w:pPr>
      <w:bookmarkStart w:id="0" w:name="_GoBack"/>
      <w:r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672970" cy="8639033"/>
            <wp:effectExtent l="0" t="0" r="0" b="0"/>
            <wp:docPr id="2" name="Рисунок 2" descr="C:\Users\user\Desktop\СКАНЫ ВСЕОБЩАЯ ИСТОРИЯ 2020\ПП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ВСЕОБЩАЯ ИСТОРИЯ 2020\ПП2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2970" cy="86390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532346">
        <w:rPr>
          <w:sz w:val="28"/>
          <w:szCs w:val="28"/>
        </w:rPr>
        <w:br w:type="page"/>
      </w:r>
    </w:p>
    <w:p w:rsidR="007017F5" w:rsidRPr="00357FDA" w:rsidRDefault="0008131F" w:rsidP="001122E9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ind w:left="0" w:firstLine="709"/>
        <w:jc w:val="both"/>
        <w:rPr>
          <w:b/>
          <w:bCs/>
          <w:sz w:val="28"/>
          <w:szCs w:val="28"/>
        </w:rPr>
      </w:pPr>
      <w:r w:rsidRPr="002751C0">
        <w:rPr>
          <w:b/>
          <w:bCs/>
          <w:sz w:val="28"/>
          <w:szCs w:val="28"/>
        </w:rPr>
        <w:lastRenderedPageBreak/>
        <w:t xml:space="preserve">Цели и задачи </w:t>
      </w:r>
      <w:r w:rsidR="00027050">
        <w:rPr>
          <w:b/>
          <w:bCs/>
          <w:sz w:val="28"/>
          <w:szCs w:val="28"/>
        </w:rPr>
        <w:t>педагогической</w:t>
      </w:r>
      <w:r w:rsidR="00D2355C" w:rsidRPr="002751C0">
        <w:rPr>
          <w:b/>
          <w:bCs/>
          <w:sz w:val="28"/>
          <w:szCs w:val="28"/>
        </w:rPr>
        <w:t xml:space="preserve"> </w:t>
      </w:r>
      <w:r w:rsidR="007017F5" w:rsidRPr="002751C0">
        <w:rPr>
          <w:b/>
          <w:bCs/>
          <w:sz w:val="28"/>
          <w:szCs w:val="28"/>
        </w:rPr>
        <w:t>практики</w:t>
      </w:r>
      <w:r w:rsidR="00532346">
        <w:rPr>
          <w:b/>
          <w:bCs/>
          <w:sz w:val="28"/>
          <w:szCs w:val="28"/>
        </w:rPr>
        <w:t xml:space="preserve"> </w:t>
      </w:r>
      <w:r w:rsidR="00532346" w:rsidRPr="00357FDA">
        <w:rPr>
          <w:b/>
          <w:bCs/>
          <w:sz w:val="28"/>
          <w:szCs w:val="28"/>
        </w:rPr>
        <w:t>по получению профессиональных умений и опыта профессиональной деятельности</w:t>
      </w:r>
    </w:p>
    <w:p w:rsidR="001B284A" w:rsidRDefault="001122E9" w:rsidP="001B284A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Цели </w:t>
      </w:r>
      <w:r w:rsidR="007017F5" w:rsidRPr="00A24F05">
        <w:rPr>
          <w:sz w:val="28"/>
          <w:szCs w:val="28"/>
        </w:rPr>
        <w:t>практики</w:t>
      </w:r>
      <w:r>
        <w:rPr>
          <w:sz w:val="28"/>
          <w:szCs w:val="28"/>
        </w:rPr>
        <w:t>:</w:t>
      </w:r>
      <w:r w:rsidR="001B284A">
        <w:rPr>
          <w:sz w:val="28"/>
          <w:szCs w:val="28"/>
        </w:rPr>
        <w:t xml:space="preserve"> </w:t>
      </w:r>
    </w:p>
    <w:p w:rsidR="007017F5" w:rsidRDefault="001B284A" w:rsidP="001B284A">
      <w:pPr>
        <w:tabs>
          <w:tab w:val="right" w:leader="underscore" w:pos="9356"/>
        </w:tabs>
        <w:ind w:firstLine="709"/>
        <w:jc w:val="both"/>
      </w:pPr>
      <w:r w:rsidRPr="001B284A">
        <w:rPr>
          <w:sz w:val="28"/>
          <w:szCs w:val="28"/>
        </w:rPr>
        <w:t xml:space="preserve">Создание условий </w:t>
      </w:r>
      <w:proofErr w:type="gramStart"/>
      <w:r w:rsidRPr="001B284A">
        <w:rPr>
          <w:sz w:val="28"/>
          <w:szCs w:val="28"/>
        </w:rPr>
        <w:t>для</w:t>
      </w:r>
      <w:proofErr w:type="gramEnd"/>
      <w:r w:rsidR="00027050">
        <w:rPr>
          <w:sz w:val="28"/>
          <w:szCs w:val="28"/>
        </w:rPr>
        <w:t>:</w:t>
      </w:r>
      <w:r w:rsidRPr="001B284A">
        <w:rPr>
          <w:sz w:val="28"/>
          <w:szCs w:val="28"/>
        </w:rPr>
        <w:t xml:space="preserve"> </w:t>
      </w:r>
    </w:p>
    <w:p w:rsidR="00027050" w:rsidRDefault="00027050" w:rsidP="00027050">
      <w:pPr>
        <w:ind w:right="38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обобщения научно-педагогического опыта аспиранта;</w:t>
      </w:r>
    </w:p>
    <w:p w:rsidR="00027050" w:rsidRDefault="00027050" w:rsidP="00027050">
      <w:pPr>
        <w:ind w:right="38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приобретения и закрепления практических навыков проведения различных форм учебных занятий;</w:t>
      </w:r>
    </w:p>
    <w:p w:rsidR="00027050" w:rsidRDefault="00027050" w:rsidP="00027050">
      <w:pPr>
        <w:ind w:right="38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развития профессионально и личностно-значимых качеств личности, формирования педагогической культуры преподавателя;</w:t>
      </w:r>
    </w:p>
    <w:p w:rsidR="00027050" w:rsidRDefault="00027050" w:rsidP="00027050">
      <w:pPr>
        <w:ind w:right="38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организации и проведения констатирующего и поискового этапов педагогического эксперимента</w:t>
      </w:r>
      <w:r>
        <w:rPr>
          <w:color w:val="292420"/>
          <w:sz w:val="28"/>
          <w:szCs w:val="28"/>
        </w:rPr>
        <w:t>.</w:t>
      </w:r>
    </w:p>
    <w:p w:rsidR="00027050" w:rsidRPr="001B284A" w:rsidRDefault="00027050" w:rsidP="001B284A">
      <w:pPr>
        <w:tabs>
          <w:tab w:val="right" w:leader="underscore" w:pos="9356"/>
        </w:tabs>
        <w:ind w:firstLine="709"/>
        <w:jc w:val="both"/>
        <w:rPr>
          <w:i/>
          <w:iCs/>
          <w:sz w:val="22"/>
          <w:szCs w:val="22"/>
        </w:rPr>
      </w:pPr>
    </w:p>
    <w:p w:rsidR="001122E9" w:rsidRDefault="00C650AE" w:rsidP="001122E9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Задачи</w:t>
      </w:r>
      <w:r w:rsidR="00027050">
        <w:rPr>
          <w:sz w:val="28"/>
          <w:szCs w:val="28"/>
        </w:rPr>
        <w:t xml:space="preserve"> </w:t>
      </w:r>
      <w:r w:rsidR="007017F5" w:rsidRPr="00A24F05">
        <w:rPr>
          <w:sz w:val="28"/>
          <w:szCs w:val="28"/>
        </w:rPr>
        <w:t>практики</w:t>
      </w:r>
      <w:r w:rsidR="001122E9">
        <w:rPr>
          <w:sz w:val="28"/>
          <w:szCs w:val="28"/>
        </w:rPr>
        <w:t>:</w:t>
      </w:r>
      <w:r w:rsidR="007017F5" w:rsidRPr="00A24F05">
        <w:rPr>
          <w:sz w:val="28"/>
          <w:szCs w:val="28"/>
        </w:rPr>
        <w:t xml:space="preserve"> </w:t>
      </w:r>
    </w:p>
    <w:p w:rsidR="00027050" w:rsidRPr="00027050" w:rsidRDefault="00B82FB3" w:rsidP="00027050">
      <w:pPr>
        <w:pStyle w:val="Default"/>
        <w:numPr>
          <w:ilvl w:val="0"/>
          <w:numId w:val="6"/>
        </w:numPr>
        <w:ind w:left="567" w:firstLine="709"/>
        <w:jc w:val="both"/>
        <w:rPr>
          <w:i/>
          <w:iCs/>
          <w:sz w:val="22"/>
        </w:rPr>
      </w:pPr>
      <w:r>
        <w:rPr>
          <w:sz w:val="28"/>
          <w:szCs w:val="28"/>
        </w:rPr>
        <w:t xml:space="preserve"> </w:t>
      </w:r>
      <w:r w:rsidR="00027050" w:rsidRPr="00027050">
        <w:rPr>
          <w:sz w:val="28"/>
          <w:szCs w:val="28"/>
        </w:rPr>
        <w:t>формирование у аспирантов целостного представления о педагогической деятельности в высшем учебном заведении, в частности, содержании учебной, учебно-методической и научно-методической работы, формах организации учебного процесса, применения прогрессивных образовательных технологий в процессе обучения студентов;</w:t>
      </w:r>
    </w:p>
    <w:p w:rsidR="00027050" w:rsidRPr="00027050" w:rsidRDefault="00027050" w:rsidP="00027050">
      <w:pPr>
        <w:pStyle w:val="Default"/>
        <w:numPr>
          <w:ilvl w:val="0"/>
          <w:numId w:val="6"/>
        </w:numPr>
        <w:ind w:left="567" w:firstLine="709"/>
        <w:jc w:val="both"/>
        <w:rPr>
          <w:i/>
          <w:iCs/>
          <w:sz w:val="22"/>
        </w:rPr>
      </w:pPr>
      <w:r w:rsidRPr="00027050">
        <w:rPr>
          <w:sz w:val="28"/>
          <w:szCs w:val="28"/>
        </w:rPr>
        <w:t xml:space="preserve"> </w:t>
      </w:r>
      <w:proofErr w:type="gramStart"/>
      <w:r w:rsidRPr="00027050">
        <w:rPr>
          <w:sz w:val="28"/>
          <w:szCs w:val="28"/>
        </w:rPr>
        <w:t>овладение методами преподавания в высшем учебном заведении, а также практическими умениями и навыками структурирования и психологически грамотного преобразования научного знания в учебный материал, постановки и систематизации учебных и воспитательных целей и задач, устного и письменного изложения предметного материала, проведения отдельных видов учебных занятий, осуществления контроля знаний студентов, подготовки учебно-методических материалов по дисциплинам учебного плана;</w:t>
      </w:r>
      <w:proofErr w:type="gramEnd"/>
    </w:p>
    <w:p w:rsidR="00027050" w:rsidRPr="00027050" w:rsidRDefault="00B82FB3" w:rsidP="00027050">
      <w:pPr>
        <w:pStyle w:val="Default"/>
        <w:numPr>
          <w:ilvl w:val="0"/>
          <w:numId w:val="6"/>
        </w:numPr>
        <w:ind w:left="567" w:firstLine="709"/>
        <w:jc w:val="both"/>
        <w:rPr>
          <w:i/>
          <w:iCs/>
          <w:sz w:val="22"/>
        </w:rPr>
      </w:pPr>
      <w:r>
        <w:rPr>
          <w:sz w:val="28"/>
          <w:szCs w:val="28"/>
        </w:rPr>
        <w:t xml:space="preserve"> </w:t>
      </w:r>
      <w:r w:rsidR="00027050" w:rsidRPr="00027050">
        <w:rPr>
          <w:sz w:val="28"/>
          <w:szCs w:val="28"/>
        </w:rPr>
        <w:t>профессионально-педагогическая ориентация аспирантов и развитие у них индивидуально-личностных и профессиональных каче</w:t>
      </w:r>
      <w:proofErr w:type="gramStart"/>
      <w:r w:rsidR="00027050" w:rsidRPr="00027050">
        <w:rPr>
          <w:sz w:val="28"/>
          <w:szCs w:val="28"/>
        </w:rPr>
        <w:t>ств пр</w:t>
      </w:r>
      <w:proofErr w:type="gramEnd"/>
      <w:r w:rsidR="00027050" w:rsidRPr="00027050">
        <w:rPr>
          <w:sz w:val="28"/>
          <w:szCs w:val="28"/>
        </w:rPr>
        <w:t>еподавателя высшей школы;</w:t>
      </w:r>
    </w:p>
    <w:p w:rsidR="00027050" w:rsidRPr="00027050" w:rsidRDefault="00B82FB3" w:rsidP="00027050">
      <w:pPr>
        <w:pStyle w:val="Default"/>
        <w:numPr>
          <w:ilvl w:val="0"/>
          <w:numId w:val="6"/>
        </w:numPr>
        <w:ind w:left="567" w:firstLine="709"/>
        <w:jc w:val="both"/>
        <w:rPr>
          <w:i/>
          <w:iCs/>
          <w:sz w:val="22"/>
        </w:rPr>
      </w:pPr>
      <w:r>
        <w:rPr>
          <w:sz w:val="28"/>
          <w:szCs w:val="28"/>
        </w:rPr>
        <w:t xml:space="preserve"> </w:t>
      </w:r>
      <w:r w:rsidR="00027050" w:rsidRPr="00027050">
        <w:rPr>
          <w:sz w:val="28"/>
          <w:szCs w:val="28"/>
        </w:rPr>
        <w:t>приобретение навыков построения эффективных форм общения со студентами в системе «студент-преподаватель» и профессорско-преподавательским коллективом;</w:t>
      </w:r>
    </w:p>
    <w:p w:rsidR="00027050" w:rsidRPr="00027050" w:rsidRDefault="00B82FB3" w:rsidP="00027050">
      <w:pPr>
        <w:pStyle w:val="Default"/>
        <w:numPr>
          <w:ilvl w:val="0"/>
          <w:numId w:val="6"/>
        </w:numPr>
        <w:ind w:left="567" w:firstLine="709"/>
        <w:jc w:val="both"/>
        <w:rPr>
          <w:i/>
          <w:iCs/>
          <w:sz w:val="22"/>
        </w:rPr>
      </w:pPr>
      <w:r>
        <w:rPr>
          <w:sz w:val="28"/>
          <w:szCs w:val="28"/>
        </w:rPr>
        <w:t xml:space="preserve"> </w:t>
      </w:r>
      <w:r w:rsidR="00027050" w:rsidRPr="00027050">
        <w:rPr>
          <w:sz w:val="28"/>
          <w:szCs w:val="28"/>
        </w:rPr>
        <w:t xml:space="preserve">приобретение практического опыта педагогической работы в высшем учебном заведении; </w:t>
      </w:r>
    </w:p>
    <w:p w:rsidR="00027050" w:rsidRPr="00027050" w:rsidRDefault="00B82FB3" w:rsidP="00027050">
      <w:pPr>
        <w:pStyle w:val="Default"/>
        <w:numPr>
          <w:ilvl w:val="0"/>
          <w:numId w:val="6"/>
        </w:numPr>
        <w:ind w:left="567" w:firstLine="709"/>
        <w:jc w:val="both"/>
        <w:rPr>
          <w:i/>
          <w:iCs/>
          <w:sz w:val="22"/>
        </w:rPr>
      </w:pPr>
      <w:r>
        <w:rPr>
          <w:sz w:val="28"/>
          <w:szCs w:val="28"/>
        </w:rPr>
        <w:t xml:space="preserve"> </w:t>
      </w:r>
      <w:r w:rsidR="00027050" w:rsidRPr="00027050">
        <w:rPr>
          <w:sz w:val="28"/>
          <w:szCs w:val="28"/>
        </w:rPr>
        <w:t xml:space="preserve">приобщение аспирантов к образовательным задачам, решаемым в Университете, вовлечение аспирантов в научно-педагогическую деятельность профильной кафедры; </w:t>
      </w:r>
    </w:p>
    <w:p w:rsidR="00027050" w:rsidRDefault="00027050" w:rsidP="00027050">
      <w:pPr>
        <w:pStyle w:val="Default"/>
        <w:numPr>
          <w:ilvl w:val="0"/>
          <w:numId w:val="6"/>
        </w:numPr>
        <w:ind w:left="567" w:firstLine="709"/>
        <w:jc w:val="both"/>
        <w:rPr>
          <w:i/>
          <w:iCs/>
          <w:sz w:val="22"/>
        </w:rPr>
      </w:pPr>
      <w:r>
        <w:rPr>
          <w:sz w:val="28"/>
          <w:szCs w:val="28"/>
        </w:rPr>
        <w:t xml:space="preserve"> </w:t>
      </w:r>
      <w:r w:rsidRPr="00027050">
        <w:rPr>
          <w:sz w:val="28"/>
          <w:szCs w:val="28"/>
        </w:rPr>
        <w:t>укрепление у аспирантов мотивации к педагогической работе в высших учебных заведениях;</w:t>
      </w:r>
    </w:p>
    <w:p w:rsidR="007017F5" w:rsidRPr="00027050" w:rsidRDefault="00027050" w:rsidP="00027050">
      <w:pPr>
        <w:pStyle w:val="Default"/>
        <w:numPr>
          <w:ilvl w:val="0"/>
          <w:numId w:val="6"/>
        </w:numPr>
        <w:ind w:left="567" w:firstLine="709"/>
        <w:jc w:val="both"/>
        <w:rPr>
          <w:i/>
          <w:iCs/>
          <w:sz w:val="22"/>
        </w:rPr>
      </w:pPr>
      <w:r>
        <w:rPr>
          <w:i/>
          <w:iCs/>
          <w:sz w:val="22"/>
        </w:rPr>
        <w:t xml:space="preserve"> </w:t>
      </w:r>
      <w:r w:rsidRPr="00027050">
        <w:rPr>
          <w:sz w:val="28"/>
          <w:szCs w:val="28"/>
        </w:rPr>
        <w:t>комплексная оценка результатов психолого-педагогической, социальной, информационно-технологической подготовки аспиранта к самостоятельной и эффективной научно-педагогической деятельности.</w:t>
      </w:r>
    </w:p>
    <w:p w:rsidR="007017F5" w:rsidRDefault="007017F5" w:rsidP="001122E9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:rsidR="007017F5" w:rsidRPr="00A24F0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lastRenderedPageBreak/>
        <w:t>2</w:t>
      </w:r>
      <w:r w:rsidR="002766DB"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 w:rsidR="001A08A8">
        <w:rPr>
          <w:b/>
          <w:bCs/>
          <w:sz w:val="28"/>
          <w:szCs w:val="28"/>
        </w:rPr>
        <w:t xml:space="preserve">учения при прохождении </w:t>
      </w:r>
      <w:r w:rsidR="00DC47CC">
        <w:rPr>
          <w:b/>
          <w:bCs/>
          <w:sz w:val="28"/>
          <w:szCs w:val="28"/>
        </w:rPr>
        <w:t>педагогической</w:t>
      </w:r>
      <w:r w:rsidR="00134CD0">
        <w:rPr>
          <w:b/>
          <w:bCs/>
          <w:sz w:val="28"/>
          <w:szCs w:val="28"/>
        </w:rPr>
        <w:t xml:space="preserve"> </w:t>
      </w:r>
      <w:r w:rsidR="00134CD0" w:rsidRPr="002751C0">
        <w:rPr>
          <w:b/>
          <w:bCs/>
          <w:sz w:val="28"/>
          <w:szCs w:val="28"/>
        </w:rPr>
        <w:t>практики</w:t>
      </w:r>
      <w:r w:rsidR="00134CD0">
        <w:rPr>
          <w:b/>
          <w:bCs/>
          <w:sz w:val="28"/>
          <w:szCs w:val="28"/>
        </w:rPr>
        <w:t xml:space="preserve"> </w:t>
      </w:r>
      <w:r w:rsidR="00134CD0" w:rsidRPr="00532346">
        <w:rPr>
          <w:b/>
          <w:bCs/>
          <w:sz w:val="28"/>
          <w:szCs w:val="28"/>
        </w:rPr>
        <w:t>по получению профессиональных умений и опыта профессиональной деятельност</w:t>
      </w:r>
      <w:r w:rsidR="00134CD0">
        <w:rPr>
          <w:b/>
          <w:bCs/>
          <w:sz w:val="28"/>
          <w:szCs w:val="28"/>
        </w:rPr>
        <w:t>и</w:t>
      </w:r>
      <w:r w:rsidRPr="00A24F05">
        <w:rPr>
          <w:b/>
          <w:bCs/>
          <w:sz w:val="28"/>
          <w:szCs w:val="28"/>
        </w:rPr>
        <w:t>, соотнесенных с планируемыми результатами освоения ОПОП</w:t>
      </w:r>
    </w:p>
    <w:p w:rsidR="007017F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proofErr w:type="gramStart"/>
      <w:r w:rsidRPr="001A08A8">
        <w:rPr>
          <w:bCs/>
          <w:sz w:val="28"/>
          <w:szCs w:val="28"/>
        </w:rPr>
        <w:t>В</w:t>
      </w:r>
      <w:r w:rsidR="001A08A8">
        <w:rPr>
          <w:bCs/>
          <w:sz w:val="28"/>
          <w:szCs w:val="28"/>
        </w:rPr>
        <w:t xml:space="preserve"> результате прохождения </w:t>
      </w:r>
      <w:r w:rsidRPr="001A08A8">
        <w:rPr>
          <w:bCs/>
          <w:sz w:val="28"/>
          <w:szCs w:val="28"/>
        </w:rPr>
        <w:t>практики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6"/>
        <w:gridCol w:w="3859"/>
        <w:gridCol w:w="3938"/>
      </w:tblGrid>
      <w:tr w:rsidR="00D40849" w:rsidRPr="00D40849" w:rsidTr="00DC47CC">
        <w:tc>
          <w:tcPr>
            <w:tcW w:w="2056" w:type="dxa"/>
            <w:shd w:val="clear" w:color="auto" w:fill="auto"/>
          </w:tcPr>
          <w:p w:rsidR="00D40849" w:rsidRPr="00D40849" w:rsidRDefault="00D40849" w:rsidP="00C82E6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D40849">
              <w:rPr>
                <w:bCs/>
                <w:lang w:eastAsia="ru-RU"/>
              </w:rPr>
              <w:t>Код</w:t>
            </w:r>
          </w:p>
          <w:p w:rsidR="00D40849" w:rsidRPr="00D40849" w:rsidRDefault="00D40849" w:rsidP="00C82E6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D40849">
              <w:rPr>
                <w:bCs/>
                <w:lang w:eastAsia="ru-RU"/>
              </w:rPr>
              <w:t>компетенции</w:t>
            </w:r>
          </w:p>
        </w:tc>
        <w:tc>
          <w:tcPr>
            <w:tcW w:w="3859" w:type="dxa"/>
            <w:shd w:val="clear" w:color="auto" w:fill="auto"/>
          </w:tcPr>
          <w:p w:rsidR="00D40849" w:rsidRPr="00D40849" w:rsidRDefault="00D40849" w:rsidP="00C82E6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D40849">
              <w:rPr>
                <w:bCs/>
                <w:lang w:eastAsia="ru-RU"/>
              </w:rPr>
              <w:t>Результаты освоения ОПОП</w:t>
            </w:r>
          </w:p>
          <w:p w:rsidR="00D40849" w:rsidRPr="00D40849" w:rsidRDefault="00D40849" w:rsidP="00C82E6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D40849">
              <w:rPr>
                <w:bCs/>
                <w:i/>
                <w:iCs/>
                <w:lang w:eastAsia="ru-RU"/>
              </w:rPr>
              <w:t xml:space="preserve">Содержание компетенций </w:t>
            </w:r>
          </w:p>
          <w:p w:rsidR="00D40849" w:rsidRPr="00D40849" w:rsidRDefault="00D40849" w:rsidP="00C82E6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D40849">
              <w:rPr>
                <w:bCs/>
                <w:i/>
                <w:iCs/>
                <w:lang w:eastAsia="ru-RU"/>
              </w:rPr>
              <w:t>(в соответствии с ФГОС)</w:t>
            </w:r>
          </w:p>
        </w:tc>
        <w:tc>
          <w:tcPr>
            <w:tcW w:w="3938" w:type="dxa"/>
            <w:shd w:val="clear" w:color="auto" w:fill="auto"/>
          </w:tcPr>
          <w:p w:rsidR="00D40849" w:rsidRPr="00D40849" w:rsidRDefault="00D40849" w:rsidP="00C82E6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D40849">
              <w:rPr>
                <w:bCs/>
                <w:lang w:eastAsia="ru-RU"/>
              </w:rPr>
              <w:t xml:space="preserve">Перечень </w:t>
            </w:r>
            <w:proofErr w:type="gramStart"/>
            <w:r w:rsidRPr="00D40849">
              <w:rPr>
                <w:bCs/>
                <w:lang w:eastAsia="ru-RU"/>
              </w:rPr>
              <w:t>планируемых</w:t>
            </w:r>
            <w:proofErr w:type="gramEnd"/>
          </w:p>
          <w:p w:rsidR="00D40849" w:rsidRPr="00D40849" w:rsidRDefault="00D40849" w:rsidP="00C82E6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D40849">
              <w:rPr>
                <w:bCs/>
                <w:lang w:eastAsia="ru-RU"/>
              </w:rPr>
              <w:t>результатов обучения</w:t>
            </w:r>
          </w:p>
        </w:tc>
      </w:tr>
      <w:tr w:rsidR="00D40849" w:rsidRPr="00D40849" w:rsidTr="00DC47CC">
        <w:tc>
          <w:tcPr>
            <w:tcW w:w="2056" w:type="dxa"/>
            <w:shd w:val="clear" w:color="auto" w:fill="auto"/>
          </w:tcPr>
          <w:p w:rsidR="00D40849" w:rsidRPr="00D40849" w:rsidRDefault="00D40849" w:rsidP="00C82E6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40849">
              <w:rPr>
                <w:bCs/>
              </w:rPr>
              <w:t>ОПК-1</w:t>
            </w:r>
          </w:p>
        </w:tc>
        <w:tc>
          <w:tcPr>
            <w:tcW w:w="3859" w:type="dxa"/>
            <w:shd w:val="clear" w:color="auto" w:fill="auto"/>
          </w:tcPr>
          <w:p w:rsidR="00D40849" w:rsidRPr="00937865" w:rsidRDefault="00D40849" w:rsidP="00C82E6C">
            <w:pPr>
              <w:pStyle w:val="9"/>
              <w:shd w:val="clear" w:color="auto" w:fill="auto"/>
              <w:spacing w:line="240" w:lineRule="auto"/>
              <w:ind w:left="34" w:right="79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78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способность самостоятельно осуществлять научно-исследовательскую деятельность в соответствующей профессиональной области с использованием современных методов исследования и информационно-коммуникационных технологий</w:t>
            </w:r>
          </w:p>
          <w:p w:rsidR="00D40849" w:rsidRPr="00937865" w:rsidRDefault="00D40849" w:rsidP="00C82E6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3938" w:type="dxa"/>
            <w:shd w:val="clear" w:color="auto" w:fill="auto"/>
          </w:tcPr>
          <w:p w:rsidR="00D40849" w:rsidRPr="00937865" w:rsidRDefault="00D40849" w:rsidP="00C82E6C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937865">
              <w:rPr>
                <w:lang w:eastAsia="ru-RU"/>
              </w:rPr>
              <w:t xml:space="preserve">знать: </w:t>
            </w:r>
            <w:r w:rsidRPr="00937865">
              <w:t xml:space="preserve">современные компьютерные технологии и программное обеспечение, применяемые при сборе, хранении, обработке, анализе исторической информации; возможности, ограничения и примеры применения различных технологий в исторических исследованиях; </w:t>
            </w:r>
          </w:p>
          <w:p w:rsidR="00D40849" w:rsidRPr="00937865" w:rsidRDefault="00D40849" w:rsidP="00C82E6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937865">
              <w:rPr>
                <w:lang w:eastAsia="ru-RU"/>
              </w:rPr>
              <w:t xml:space="preserve">уметь: </w:t>
            </w:r>
            <w:r w:rsidRPr="00937865">
              <w:t xml:space="preserve">находить основные источники научной информации и выполнять требования к представлению </w:t>
            </w:r>
            <w:r w:rsidRPr="00937865">
              <w:rPr>
                <w:rStyle w:val="7"/>
                <w:sz w:val="24"/>
                <w:szCs w:val="24"/>
                <w:u w:val="none"/>
              </w:rPr>
              <w:t>информационных материалов;</w:t>
            </w:r>
            <w:r w:rsidRPr="00937865">
              <w:t xml:space="preserve"> выбирать и применять адекватные информационные технологии для решения научно-исследовательских, педагогических, информационно-аналитических и других задач профессиональной деятельности; </w:t>
            </w:r>
          </w:p>
          <w:p w:rsidR="00D40849" w:rsidRPr="00937865" w:rsidRDefault="00D40849" w:rsidP="00C82E6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937865">
              <w:rPr>
                <w:lang w:eastAsia="ru-RU"/>
              </w:rPr>
              <w:t xml:space="preserve">владеть: </w:t>
            </w:r>
            <w:r w:rsidRPr="00937865">
              <w:t xml:space="preserve">навыками поиска необходимой информации в электронных каталогах и в сетевых ресурсах; </w:t>
            </w:r>
            <w:r w:rsidRPr="00937865">
              <w:rPr>
                <w:lang w:eastAsia="ru-RU"/>
              </w:rPr>
              <w:t>н</w:t>
            </w:r>
            <w:r w:rsidRPr="00937865">
              <w:t xml:space="preserve">авыками выполнения требований к представлению информационных материалов, составления баз данных, презентации целей и результатов научной деятельности; методикой научно-исследовательской работы с использованием современных методов исследования и ИКТ </w:t>
            </w:r>
          </w:p>
        </w:tc>
      </w:tr>
      <w:tr w:rsidR="00520480" w:rsidRPr="00D40849" w:rsidTr="00DC47CC">
        <w:tc>
          <w:tcPr>
            <w:tcW w:w="2056" w:type="dxa"/>
            <w:shd w:val="clear" w:color="auto" w:fill="auto"/>
          </w:tcPr>
          <w:p w:rsidR="00520480" w:rsidRPr="00520480" w:rsidRDefault="00520480" w:rsidP="0052048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520480">
              <w:rPr>
                <w:bCs/>
              </w:rPr>
              <w:t>ОПК-2</w:t>
            </w:r>
          </w:p>
        </w:tc>
        <w:tc>
          <w:tcPr>
            <w:tcW w:w="3859" w:type="dxa"/>
            <w:shd w:val="clear" w:color="auto" w:fill="auto"/>
          </w:tcPr>
          <w:p w:rsidR="00520480" w:rsidRPr="00520480" w:rsidRDefault="00520480" w:rsidP="0052048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520480">
              <w:rPr>
                <w:bCs/>
              </w:rPr>
              <w:t>Готовность к преподавательской деятельности по основным образовательным программам высшего образования.</w:t>
            </w:r>
          </w:p>
        </w:tc>
        <w:tc>
          <w:tcPr>
            <w:tcW w:w="3938" w:type="dxa"/>
            <w:shd w:val="clear" w:color="auto" w:fill="auto"/>
          </w:tcPr>
          <w:p w:rsidR="00520480" w:rsidRPr="00520480" w:rsidRDefault="00520480" w:rsidP="00520480">
            <w:pPr>
              <w:suppressAutoHyphens w:val="0"/>
              <w:autoSpaceDE w:val="0"/>
              <w:autoSpaceDN w:val="0"/>
              <w:adjustRightInd w:val="0"/>
              <w:rPr>
                <w:b/>
                <w:lang w:eastAsia="ru-RU"/>
              </w:rPr>
            </w:pPr>
            <w:r w:rsidRPr="00520480">
              <w:rPr>
                <w:b/>
                <w:lang w:eastAsia="ru-RU"/>
              </w:rPr>
              <w:t>знать:</w:t>
            </w:r>
          </w:p>
          <w:p w:rsidR="00520480" w:rsidRPr="00520480" w:rsidRDefault="00520480" w:rsidP="0052048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520480">
              <w:rPr>
                <w:lang w:eastAsia="ru-RU"/>
              </w:rPr>
              <w:t>- нормативно-правовые основы преподавательской деятельности в системе высшего образования;</w:t>
            </w:r>
          </w:p>
          <w:p w:rsidR="00520480" w:rsidRPr="00520480" w:rsidRDefault="00520480" w:rsidP="0052048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520480">
              <w:rPr>
                <w:lang w:eastAsia="ru-RU"/>
              </w:rPr>
              <w:t>- способы представления и методы передачи информации для различных контингентов слушателей.</w:t>
            </w:r>
          </w:p>
          <w:p w:rsidR="00520480" w:rsidRPr="00520480" w:rsidRDefault="00520480" w:rsidP="0052048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lang w:eastAsia="ru-RU"/>
              </w:rPr>
            </w:pPr>
            <w:r w:rsidRPr="00520480">
              <w:rPr>
                <w:b/>
                <w:lang w:eastAsia="ru-RU"/>
              </w:rPr>
              <w:t>уметь:</w:t>
            </w:r>
          </w:p>
          <w:p w:rsidR="00520480" w:rsidRPr="00520480" w:rsidRDefault="00520480" w:rsidP="0052048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520480">
              <w:rPr>
                <w:lang w:eastAsia="ru-RU"/>
              </w:rPr>
              <w:lastRenderedPageBreak/>
              <w:t>- осуществлять отбор материала, характеризующего достижения науки с учетом специфики направления подготовки;</w:t>
            </w:r>
          </w:p>
          <w:p w:rsidR="00520480" w:rsidRPr="00520480" w:rsidRDefault="00520480" w:rsidP="0052048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520480">
              <w:rPr>
                <w:lang w:eastAsia="ru-RU"/>
              </w:rPr>
              <w:t>- проявлять инициативу и самостоятельность в разнообразной деятельности - использовать оптимальные методы преподавания.</w:t>
            </w:r>
          </w:p>
          <w:p w:rsidR="00520480" w:rsidRPr="00520480" w:rsidRDefault="00520480" w:rsidP="0052048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lang w:eastAsia="ru-RU"/>
              </w:rPr>
            </w:pPr>
            <w:r w:rsidRPr="00520480">
              <w:rPr>
                <w:b/>
                <w:lang w:eastAsia="ru-RU"/>
              </w:rPr>
              <w:t>владеть:</w:t>
            </w:r>
          </w:p>
          <w:p w:rsidR="00520480" w:rsidRPr="00520480" w:rsidRDefault="00520480" w:rsidP="0052048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520480">
              <w:rPr>
                <w:bCs/>
              </w:rPr>
              <w:t>- методами и технологиями межличностной коммуникации;</w:t>
            </w:r>
          </w:p>
          <w:p w:rsidR="00520480" w:rsidRPr="00520480" w:rsidRDefault="00520480" w:rsidP="0052048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520480">
              <w:rPr>
                <w:bCs/>
              </w:rPr>
              <w:t>- навыками публичной речи, аргументацией, ведения дискуссии.</w:t>
            </w:r>
          </w:p>
        </w:tc>
      </w:tr>
      <w:tr w:rsidR="00DC47CC" w:rsidRPr="00D40849" w:rsidTr="00DC47CC">
        <w:tc>
          <w:tcPr>
            <w:tcW w:w="2056" w:type="dxa"/>
            <w:shd w:val="clear" w:color="auto" w:fill="auto"/>
          </w:tcPr>
          <w:p w:rsidR="00DC47CC" w:rsidRPr="00D40849" w:rsidRDefault="00DC47CC" w:rsidP="00C82E6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lastRenderedPageBreak/>
              <w:t>ПК - 1</w:t>
            </w:r>
          </w:p>
        </w:tc>
        <w:tc>
          <w:tcPr>
            <w:tcW w:w="3859" w:type="dxa"/>
            <w:shd w:val="clear" w:color="auto" w:fill="auto"/>
          </w:tcPr>
          <w:p w:rsidR="00DC47CC" w:rsidRPr="00D40849" w:rsidRDefault="00DC47CC" w:rsidP="00C82E6C">
            <w:pPr>
              <w:pStyle w:val="9"/>
              <w:shd w:val="clear" w:color="auto" w:fill="auto"/>
              <w:spacing w:line="240" w:lineRule="auto"/>
              <w:ind w:left="34" w:right="79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47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Способность осуществлять научно-исследовательскую деятельность в области всеобщей истории с использованием современных методов исторической науки.</w:t>
            </w:r>
          </w:p>
        </w:tc>
        <w:tc>
          <w:tcPr>
            <w:tcW w:w="3938" w:type="dxa"/>
            <w:shd w:val="clear" w:color="auto" w:fill="auto"/>
          </w:tcPr>
          <w:p w:rsidR="00937865" w:rsidRDefault="00937865" w:rsidP="00937865">
            <w:pPr>
              <w:pStyle w:val="2"/>
              <w:spacing w:after="0" w:line="240" w:lineRule="auto"/>
              <w:ind w:left="0"/>
            </w:pPr>
            <w:r>
              <w:t xml:space="preserve">знать: нормы и стандарты исторического образования в контексте ФГОС </w:t>
            </w:r>
            <w:proofErr w:type="gramStart"/>
            <w:r>
              <w:t>ВО</w:t>
            </w:r>
            <w:proofErr w:type="gramEnd"/>
            <w:r>
              <w:t>.</w:t>
            </w:r>
          </w:p>
          <w:p w:rsidR="00937865" w:rsidRDefault="00937865" w:rsidP="00937865">
            <w:pPr>
              <w:pStyle w:val="2"/>
              <w:spacing w:after="0" w:line="240" w:lineRule="auto"/>
              <w:ind w:left="0"/>
            </w:pPr>
            <w:r>
              <w:t xml:space="preserve">уметь: анализировать источники и научно-исследовательскую литературу по истории, </w:t>
            </w:r>
            <w:r>
              <w:rPr>
                <w:color w:val="000000"/>
              </w:rPr>
              <w:t>разрабатывать модульные  курсы</w:t>
            </w:r>
            <w:r>
              <w:t>.</w:t>
            </w:r>
          </w:p>
          <w:p w:rsidR="00DC47CC" w:rsidRPr="00D40849" w:rsidRDefault="00937865" w:rsidP="00937865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lang w:eastAsia="ru-RU"/>
              </w:rPr>
            </w:pPr>
            <w:r>
              <w:t xml:space="preserve">владеть: </w:t>
            </w:r>
            <w:r>
              <w:rPr>
                <w:color w:val="000000"/>
              </w:rPr>
              <w:t xml:space="preserve">навыками </w:t>
            </w:r>
            <w:r>
              <w:t xml:space="preserve">организации учебного и </w:t>
            </w:r>
            <w:proofErr w:type="spellStart"/>
            <w:r>
              <w:t>внеучебного</w:t>
            </w:r>
            <w:proofErr w:type="spellEnd"/>
            <w:r>
              <w:t xml:space="preserve"> процесса по истории, технологиями прогнозирования научного знания с использованием методов современной исторической науки</w:t>
            </w:r>
          </w:p>
        </w:tc>
      </w:tr>
      <w:tr w:rsidR="00DC47CC" w:rsidRPr="00D40849" w:rsidTr="00DC47CC">
        <w:tc>
          <w:tcPr>
            <w:tcW w:w="2056" w:type="dxa"/>
            <w:shd w:val="clear" w:color="auto" w:fill="auto"/>
          </w:tcPr>
          <w:p w:rsidR="00DC47CC" w:rsidRPr="00D40849" w:rsidRDefault="00DC47CC" w:rsidP="00C82E6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ПК - 2</w:t>
            </w:r>
          </w:p>
        </w:tc>
        <w:tc>
          <w:tcPr>
            <w:tcW w:w="3859" w:type="dxa"/>
            <w:shd w:val="clear" w:color="auto" w:fill="auto"/>
          </w:tcPr>
          <w:p w:rsidR="00DC47CC" w:rsidRPr="00D40849" w:rsidRDefault="00DC47CC" w:rsidP="00C82E6C">
            <w:pPr>
              <w:pStyle w:val="9"/>
              <w:shd w:val="clear" w:color="auto" w:fill="auto"/>
              <w:spacing w:line="240" w:lineRule="auto"/>
              <w:ind w:left="34" w:right="79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47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Способность осуществлять педагогическую деятельность в области всеобщей истории и руководить исследовательской работой </w:t>
            </w:r>
            <w:proofErr w:type="gramStart"/>
            <w:r w:rsidRPr="00DC47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DC47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38" w:type="dxa"/>
            <w:shd w:val="clear" w:color="auto" w:fill="auto"/>
          </w:tcPr>
          <w:p w:rsidR="00937865" w:rsidRDefault="00937865" w:rsidP="00937865">
            <w:pPr>
              <w:pStyle w:val="2"/>
              <w:spacing w:after="0" w:line="240" w:lineRule="auto"/>
              <w:ind w:left="0"/>
            </w:pPr>
            <w:r>
              <w:t>знать: нормы и стандарты исторического образования</w:t>
            </w:r>
            <w:r>
              <w:rPr>
                <w:color w:val="000000"/>
              </w:rPr>
              <w:t xml:space="preserve"> </w:t>
            </w:r>
            <w:r w:rsidR="00BB42C0">
              <w:t xml:space="preserve">в контексте ФГОС </w:t>
            </w:r>
            <w:proofErr w:type="gramStart"/>
            <w:r w:rsidR="00BB42C0">
              <w:t>ВО</w:t>
            </w:r>
            <w:proofErr w:type="gramEnd"/>
          </w:p>
          <w:p w:rsidR="00937865" w:rsidRDefault="00937865" w:rsidP="00937865">
            <w:pPr>
              <w:pStyle w:val="2"/>
              <w:spacing w:after="0" w:line="240" w:lineRule="auto"/>
              <w:ind w:left="0"/>
            </w:pPr>
            <w:r>
              <w:t xml:space="preserve">уметь: </w:t>
            </w:r>
            <w:r>
              <w:rPr>
                <w:color w:val="000000"/>
              </w:rPr>
              <w:t xml:space="preserve"> разрабатывать модульные учебные курсы, в том числе, в рамках   внеклассных и самостоятельных исследований</w:t>
            </w:r>
            <w:r>
              <w:t>.</w:t>
            </w:r>
          </w:p>
          <w:p w:rsidR="00DC47CC" w:rsidRPr="00D40849" w:rsidRDefault="00937865" w:rsidP="00937865">
            <w:pPr>
              <w:suppressAutoHyphens w:val="0"/>
              <w:autoSpaceDE w:val="0"/>
              <w:autoSpaceDN w:val="0"/>
              <w:adjustRightInd w:val="0"/>
              <w:rPr>
                <w:b/>
                <w:lang w:eastAsia="ru-RU"/>
              </w:rPr>
            </w:pPr>
            <w:r>
              <w:t xml:space="preserve">владеть: </w:t>
            </w:r>
            <w:r>
              <w:rPr>
                <w:color w:val="000000"/>
              </w:rPr>
              <w:t xml:space="preserve">навыками </w:t>
            </w:r>
            <w:r>
              <w:t xml:space="preserve">организации учебного и </w:t>
            </w:r>
            <w:proofErr w:type="spellStart"/>
            <w:r>
              <w:t>внеучебного</w:t>
            </w:r>
            <w:proofErr w:type="spellEnd"/>
            <w:r>
              <w:t xml:space="preserve"> процесса по истории, технологиями прогнозирования научного знания в контексте ФГОС </w:t>
            </w:r>
            <w:proofErr w:type="gramStart"/>
            <w:r>
              <w:t>ВО</w:t>
            </w:r>
            <w:proofErr w:type="gramEnd"/>
            <w:r>
              <w:t>.</w:t>
            </w:r>
          </w:p>
        </w:tc>
      </w:tr>
    </w:tbl>
    <w:p w:rsidR="00D40849" w:rsidRPr="001A08A8" w:rsidRDefault="00D40849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7017F5" w:rsidRDefault="007017F5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7017F5" w:rsidRDefault="00C024FD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</w:t>
      </w:r>
      <w:r w:rsidR="00BB42C0">
        <w:rPr>
          <w:b/>
          <w:bCs/>
          <w:sz w:val="28"/>
          <w:szCs w:val="28"/>
        </w:rPr>
        <w:t>педагогической</w:t>
      </w:r>
      <w:r w:rsidR="007017F5" w:rsidRPr="00A24F05">
        <w:rPr>
          <w:b/>
          <w:bCs/>
          <w:sz w:val="28"/>
          <w:szCs w:val="28"/>
        </w:rPr>
        <w:t xml:space="preserve"> </w:t>
      </w:r>
      <w:r w:rsidR="00134CD0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  <w:r w:rsidR="007017F5" w:rsidRPr="00A24F05">
        <w:rPr>
          <w:b/>
          <w:bCs/>
          <w:sz w:val="28"/>
          <w:szCs w:val="28"/>
        </w:rPr>
        <w:t xml:space="preserve"> в структуре ОПОП </w:t>
      </w:r>
      <w:r w:rsidR="00134CD0">
        <w:rPr>
          <w:b/>
          <w:bCs/>
          <w:sz w:val="28"/>
          <w:szCs w:val="28"/>
        </w:rPr>
        <w:t>аспирантуры</w:t>
      </w:r>
      <w:r w:rsidR="007017F5" w:rsidRPr="00A24F05">
        <w:rPr>
          <w:b/>
          <w:bCs/>
          <w:sz w:val="28"/>
          <w:szCs w:val="28"/>
        </w:rPr>
        <w:t xml:space="preserve"> </w:t>
      </w:r>
    </w:p>
    <w:p w:rsidR="00BB42C0" w:rsidRPr="00A24F05" w:rsidRDefault="00BB42C0" w:rsidP="001122E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9C1B14" w:rsidRDefault="009C1B14" w:rsidP="009C1B14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F55F83">
        <w:rPr>
          <w:sz w:val="28"/>
          <w:szCs w:val="28"/>
        </w:rPr>
        <w:t>Практика по получению профессиональных умений и опыта профессиональной деятельности (педагогическая) относится к Блоку 2 «Практики» базовой части учебного плана названной программы (Б</w:t>
      </w:r>
      <w:proofErr w:type="gramStart"/>
      <w:r w:rsidRPr="00F55F83">
        <w:rPr>
          <w:sz w:val="28"/>
          <w:szCs w:val="28"/>
        </w:rPr>
        <w:t>2</w:t>
      </w:r>
      <w:proofErr w:type="gramEnd"/>
      <w:r w:rsidRPr="00F55F83">
        <w:rPr>
          <w:sz w:val="28"/>
          <w:szCs w:val="28"/>
        </w:rPr>
        <w:t xml:space="preserve">.1) и осваивается она аспирантами в соответствии с требованиями ФГОС ВО по направлению подготовки 46.06.01 Исторические науки и археология (уровень </w:t>
      </w:r>
      <w:r w:rsidRPr="00F55F83">
        <w:rPr>
          <w:sz w:val="28"/>
          <w:szCs w:val="28"/>
        </w:rPr>
        <w:lastRenderedPageBreak/>
        <w:t xml:space="preserve">подготовки кадров высшей квалификации), утвержденным приказом Министерства образования и науки РФ от 30 июля 2014 г. № 902. </w:t>
      </w:r>
    </w:p>
    <w:p w:rsidR="009C1B14" w:rsidRDefault="009C1B14" w:rsidP="009C1B14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F55F83">
        <w:rPr>
          <w:sz w:val="28"/>
          <w:szCs w:val="28"/>
        </w:rPr>
        <w:t xml:space="preserve">Основное назначение педагогической практики заключается в приобретении опыта педагогической и учебно-методической работы в высших учебных заведениях, овладение методикой проведения отдельных видов учебных занятий, в том числе в интерактивной форме, подготовке учебно-методических материалов по учебным дисциплинам основной образовательной программы высшего образования. </w:t>
      </w:r>
    </w:p>
    <w:p w:rsidR="009C1B14" w:rsidRDefault="009C1B14" w:rsidP="009C1B14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F55F83">
        <w:rPr>
          <w:sz w:val="28"/>
          <w:szCs w:val="28"/>
        </w:rPr>
        <w:t xml:space="preserve">Педагогическая практика базируется на образовательных результатах </w:t>
      </w:r>
      <w:proofErr w:type="gramStart"/>
      <w:r w:rsidRPr="00F55F83">
        <w:rPr>
          <w:sz w:val="28"/>
          <w:szCs w:val="28"/>
        </w:rPr>
        <w:t>освоения следующих дисциплин базовой части учебного плана аспирантуры</w:t>
      </w:r>
      <w:proofErr w:type="gramEnd"/>
      <w:r w:rsidRPr="00F55F83">
        <w:rPr>
          <w:sz w:val="28"/>
          <w:szCs w:val="28"/>
        </w:rPr>
        <w:t xml:space="preserve">: </w:t>
      </w:r>
      <w:r w:rsidRPr="006F4DB5">
        <w:rPr>
          <w:sz w:val="28"/>
          <w:szCs w:val="28"/>
        </w:rPr>
        <w:t>Б</w:t>
      </w:r>
      <w:proofErr w:type="gramStart"/>
      <w:r w:rsidRPr="006F4DB5">
        <w:rPr>
          <w:sz w:val="28"/>
          <w:szCs w:val="28"/>
        </w:rPr>
        <w:t>1</w:t>
      </w:r>
      <w:proofErr w:type="gramEnd"/>
      <w:r w:rsidRPr="006F4DB5">
        <w:rPr>
          <w:sz w:val="28"/>
          <w:szCs w:val="28"/>
        </w:rPr>
        <w:t>.Б.1 История и философия науки; а также обязательных дисциплин вариативной части учебного плана: Б</w:t>
      </w:r>
      <w:proofErr w:type="gramStart"/>
      <w:r w:rsidRPr="006F4DB5">
        <w:rPr>
          <w:sz w:val="28"/>
          <w:szCs w:val="28"/>
        </w:rPr>
        <w:t>1</w:t>
      </w:r>
      <w:proofErr w:type="gramEnd"/>
      <w:r w:rsidRPr="006F4DB5">
        <w:rPr>
          <w:sz w:val="28"/>
          <w:szCs w:val="28"/>
        </w:rPr>
        <w:t xml:space="preserve">.В.ОД.1.1 Психология и педагогика высшего образования, </w:t>
      </w:r>
      <w:r>
        <w:rPr>
          <w:sz w:val="28"/>
          <w:szCs w:val="28"/>
        </w:rPr>
        <w:t>ФТД.1 Управление научно-образовательными системами</w:t>
      </w:r>
      <w:r w:rsidRPr="00F55F83">
        <w:rPr>
          <w:sz w:val="28"/>
          <w:szCs w:val="28"/>
        </w:rPr>
        <w:t xml:space="preserve"> и др. Освоение данных дисциплин позволяет обучающимся качественно реализовать цель и задачи педагогической практики.</w:t>
      </w:r>
    </w:p>
    <w:p w:rsidR="009C1B14" w:rsidRDefault="009C1B14" w:rsidP="009C1B14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F55F83">
        <w:rPr>
          <w:sz w:val="28"/>
          <w:szCs w:val="28"/>
        </w:rPr>
        <w:t xml:space="preserve">Требования к «входным» знаниям, умениям и готовностям обучающегося, приобретенным в результате освоения предшествующих частей ОПОП </w:t>
      </w:r>
      <w:proofErr w:type="gramStart"/>
      <w:r w:rsidRPr="00F55F83">
        <w:rPr>
          <w:sz w:val="28"/>
          <w:szCs w:val="28"/>
        </w:rPr>
        <w:t>ВО</w:t>
      </w:r>
      <w:proofErr w:type="gramEnd"/>
      <w:r w:rsidRPr="00F55F83">
        <w:rPr>
          <w:sz w:val="28"/>
          <w:szCs w:val="28"/>
        </w:rPr>
        <w:t xml:space="preserve">, необходимым при освоении данной практики: Аспирант должен знать: </w:t>
      </w:r>
    </w:p>
    <w:p w:rsidR="009C1B14" w:rsidRDefault="009C1B14" w:rsidP="009C1B14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F55F83">
        <w:rPr>
          <w:sz w:val="28"/>
          <w:szCs w:val="28"/>
        </w:rPr>
        <w:sym w:font="Symbol" w:char="F02D"/>
      </w:r>
      <w:r w:rsidRPr="00F55F83">
        <w:rPr>
          <w:sz w:val="28"/>
          <w:szCs w:val="28"/>
        </w:rPr>
        <w:t xml:space="preserve"> структуру и содержание основной профессиональной образовательной программы высшего образования по выбранной направленности подготовки; </w:t>
      </w:r>
    </w:p>
    <w:p w:rsidR="009C1B14" w:rsidRDefault="009C1B14" w:rsidP="009C1B14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F55F83">
        <w:rPr>
          <w:sz w:val="28"/>
          <w:szCs w:val="28"/>
        </w:rPr>
        <w:sym w:font="Symbol" w:char="F02D"/>
      </w:r>
      <w:r w:rsidRPr="00F55F83">
        <w:rPr>
          <w:sz w:val="28"/>
          <w:szCs w:val="28"/>
        </w:rPr>
        <w:t xml:space="preserve"> структуру и содержание программы по учебной дисциплине; </w:t>
      </w:r>
    </w:p>
    <w:p w:rsidR="009C1B14" w:rsidRDefault="009C1B14" w:rsidP="009C1B14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F55F83">
        <w:rPr>
          <w:sz w:val="28"/>
          <w:szCs w:val="28"/>
        </w:rPr>
        <w:sym w:font="Symbol" w:char="F02D"/>
      </w:r>
      <w:r w:rsidRPr="00F55F83">
        <w:rPr>
          <w:sz w:val="28"/>
          <w:szCs w:val="28"/>
        </w:rPr>
        <w:t xml:space="preserve"> психологические основы учебной деятельности студентов и психологию юношеского возраста, динамику развития отношения оптанта к выбранной профессии; </w:t>
      </w:r>
    </w:p>
    <w:p w:rsidR="009C1B14" w:rsidRDefault="009C1B14" w:rsidP="009C1B14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F55F83">
        <w:rPr>
          <w:sz w:val="28"/>
          <w:szCs w:val="28"/>
        </w:rPr>
        <w:sym w:font="Symbol" w:char="F02D"/>
      </w:r>
      <w:r w:rsidRPr="00F55F83">
        <w:rPr>
          <w:sz w:val="28"/>
          <w:szCs w:val="28"/>
        </w:rPr>
        <w:t xml:space="preserve"> психологические механизмы взаимодействия педагога и студента, а также членов студенческой группы; </w:t>
      </w:r>
    </w:p>
    <w:p w:rsidR="009C1B14" w:rsidRDefault="009C1B14" w:rsidP="009C1B14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F55F83">
        <w:rPr>
          <w:sz w:val="28"/>
          <w:szCs w:val="28"/>
        </w:rPr>
        <w:sym w:font="Symbol" w:char="F02D"/>
      </w:r>
      <w:r w:rsidRPr="00F55F83">
        <w:rPr>
          <w:sz w:val="28"/>
          <w:szCs w:val="28"/>
        </w:rPr>
        <w:t xml:space="preserve"> функции современного вузовского педагога как преподавателя, виды преподавательской деятельности; </w:t>
      </w:r>
    </w:p>
    <w:p w:rsidR="009C1B14" w:rsidRDefault="009C1B14" w:rsidP="009C1B14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F55F83">
        <w:rPr>
          <w:sz w:val="28"/>
          <w:szCs w:val="28"/>
        </w:rPr>
        <w:sym w:font="Symbol" w:char="F02D"/>
      </w:r>
      <w:r w:rsidRPr="00F55F83">
        <w:rPr>
          <w:sz w:val="28"/>
          <w:szCs w:val="28"/>
        </w:rPr>
        <w:t xml:space="preserve"> принципы и методические основы организации образовательного процесса и деятельности студентов на основе </w:t>
      </w:r>
      <w:proofErr w:type="spellStart"/>
      <w:r w:rsidRPr="00F55F83">
        <w:rPr>
          <w:sz w:val="28"/>
          <w:szCs w:val="28"/>
        </w:rPr>
        <w:t>деятельностного</w:t>
      </w:r>
      <w:proofErr w:type="spellEnd"/>
      <w:r w:rsidRPr="00F55F83">
        <w:rPr>
          <w:sz w:val="28"/>
          <w:szCs w:val="28"/>
        </w:rPr>
        <w:t xml:space="preserve"> и </w:t>
      </w:r>
      <w:proofErr w:type="spellStart"/>
      <w:r w:rsidRPr="00F55F83">
        <w:rPr>
          <w:sz w:val="28"/>
          <w:szCs w:val="28"/>
        </w:rPr>
        <w:t>компетентностного</w:t>
      </w:r>
      <w:proofErr w:type="spellEnd"/>
      <w:r w:rsidRPr="00F55F83">
        <w:rPr>
          <w:sz w:val="28"/>
          <w:szCs w:val="28"/>
        </w:rPr>
        <w:t xml:space="preserve"> подходов по основным образовательным программам высшего образования с учетом выбранного профиля подготовки (в том числе знание структуры и содержания учебно-методического комплекса по читаемой дисциплине); </w:t>
      </w:r>
    </w:p>
    <w:p w:rsidR="009C1B14" w:rsidRDefault="009C1B14" w:rsidP="009C1B14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F55F83">
        <w:rPr>
          <w:sz w:val="28"/>
          <w:szCs w:val="28"/>
        </w:rPr>
        <w:sym w:font="Symbol" w:char="F02D"/>
      </w:r>
      <w:r w:rsidRPr="00F55F83">
        <w:rPr>
          <w:sz w:val="28"/>
          <w:szCs w:val="28"/>
        </w:rPr>
        <w:t xml:space="preserve"> основные характеристики современных образовательных технологий, инновационных форм и методов организации образовательного процесса в высшей школе; </w:t>
      </w:r>
    </w:p>
    <w:p w:rsidR="009C1B14" w:rsidRDefault="009C1B14" w:rsidP="009C1B14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F55F83">
        <w:rPr>
          <w:sz w:val="28"/>
          <w:szCs w:val="28"/>
        </w:rPr>
        <w:sym w:font="Symbol" w:char="F02D"/>
      </w:r>
      <w:r w:rsidRPr="00F55F83">
        <w:rPr>
          <w:sz w:val="28"/>
          <w:szCs w:val="28"/>
        </w:rPr>
        <w:t xml:space="preserve"> современные требования к структуре и методике проведения различных типов занятий в высшей школе, в том числе интерактивных (лекция, семинар, практическое занятие, лабораторное занятие, индивидуальное занятие и </w:t>
      </w:r>
      <w:proofErr w:type="spellStart"/>
      <w:proofErr w:type="gramStart"/>
      <w:r w:rsidRPr="00F55F83">
        <w:rPr>
          <w:sz w:val="28"/>
          <w:szCs w:val="28"/>
        </w:rPr>
        <w:t>др</w:t>
      </w:r>
      <w:proofErr w:type="spellEnd"/>
      <w:proofErr w:type="gramEnd"/>
      <w:r w:rsidRPr="00F55F83">
        <w:rPr>
          <w:sz w:val="28"/>
          <w:szCs w:val="28"/>
        </w:rPr>
        <w:t xml:space="preserve">); </w:t>
      </w:r>
    </w:p>
    <w:p w:rsidR="009C1B14" w:rsidRDefault="009C1B14" w:rsidP="009C1B14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F55F83">
        <w:rPr>
          <w:sz w:val="28"/>
          <w:szCs w:val="28"/>
        </w:rPr>
        <w:sym w:font="Symbol" w:char="F02D"/>
      </w:r>
      <w:r w:rsidRPr="00F55F83">
        <w:rPr>
          <w:sz w:val="28"/>
          <w:szCs w:val="28"/>
        </w:rPr>
        <w:t xml:space="preserve"> критерии оценки различных типов занятий в высшей школе, в том числе интерактивных (лекция, семинар, практическое занятие, лабораторное занятие, индивидуальное занятие и </w:t>
      </w:r>
      <w:proofErr w:type="spellStart"/>
      <w:proofErr w:type="gramStart"/>
      <w:r w:rsidRPr="00F55F83">
        <w:rPr>
          <w:sz w:val="28"/>
          <w:szCs w:val="28"/>
        </w:rPr>
        <w:t>др</w:t>
      </w:r>
      <w:proofErr w:type="spellEnd"/>
      <w:proofErr w:type="gramEnd"/>
      <w:r w:rsidRPr="00F55F83">
        <w:rPr>
          <w:sz w:val="28"/>
          <w:szCs w:val="28"/>
        </w:rPr>
        <w:t xml:space="preserve">); </w:t>
      </w:r>
    </w:p>
    <w:p w:rsidR="009C1B14" w:rsidRDefault="009C1B14" w:rsidP="009C1B14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F55F83">
        <w:rPr>
          <w:sz w:val="28"/>
          <w:szCs w:val="28"/>
        </w:rPr>
        <w:lastRenderedPageBreak/>
        <w:sym w:font="Symbol" w:char="F02D"/>
      </w:r>
      <w:r w:rsidRPr="00F55F83">
        <w:rPr>
          <w:sz w:val="28"/>
          <w:szCs w:val="28"/>
        </w:rPr>
        <w:t xml:space="preserve"> критерии оценки результативности преподавательской деятельности по основным образовательным программам высшего образования с учетом выбранного направления подготовки; </w:t>
      </w:r>
    </w:p>
    <w:p w:rsidR="009C1B14" w:rsidRDefault="009C1B14" w:rsidP="009C1B14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F55F83">
        <w:rPr>
          <w:sz w:val="28"/>
          <w:szCs w:val="28"/>
        </w:rPr>
        <w:sym w:font="Symbol" w:char="F02D"/>
      </w:r>
      <w:r w:rsidRPr="00F55F83">
        <w:rPr>
          <w:sz w:val="28"/>
          <w:szCs w:val="28"/>
        </w:rPr>
        <w:t xml:space="preserve"> оценочные средства и критерии оценки образовательных результатов обучающихся. </w:t>
      </w:r>
    </w:p>
    <w:p w:rsidR="009C1B14" w:rsidRDefault="009C1B14" w:rsidP="009C1B14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F55F83">
        <w:rPr>
          <w:sz w:val="28"/>
          <w:szCs w:val="28"/>
        </w:rPr>
        <w:t xml:space="preserve">Аспирант должен уметь: </w:t>
      </w:r>
    </w:p>
    <w:p w:rsidR="009C1B14" w:rsidRDefault="009C1B14" w:rsidP="009C1B14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F55F83">
        <w:rPr>
          <w:sz w:val="28"/>
          <w:szCs w:val="28"/>
        </w:rPr>
        <w:sym w:font="Symbol" w:char="F02D"/>
      </w:r>
      <w:r w:rsidRPr="00F55F83">
        <w:rPr>
          <w:sz w:val="28"/>
          <w:szCs w:val="28"/>
        </w:rPr>
        <w:t xml:space="preserve"> учитывать в педагогическом взаимодействии различные особенности студентов; </w:t>
      </w:r>
    </w:p>
    <w:p w:rsidR="009C1B14" w:rsidRDefault="009C1B14" w:rsidP="009C1B14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F55F83">
        <w:rPr>
          <w:sz w:val="28"/>
          <w:szCs w:val="28"/>
        </w:rPr>
        <w:sym w:font="Symbol" w:char="F02D"/>
      </w:r>
      <w:r w:rsidRPr="00F55F83">
        <w:rPr>
          <w:sz w:val="28"/>
          <w:szCs w:val="28"/>
        </w:rPr>
        <w:t xml:space="preserve"> мотивировать студентов к учебной деятельности; </w:t>
      </w:r>
    </w:p>
    <w:p w:rsidR="009C1B14" w:rsidRDefault="009C1B14" w:rsidP="009C1B14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F55F83">
        <w:rPr>
          <w:sz w:val="28"/>
          <w:szCs w:val="28"/>
        </w:rPr>
        <w:sym w:font="Symbol" w:char="F02D"/>
      </w:r>
      <w:r w:rsidRPr="00F55F83">
        <w:rPr>
          <w:sz w:val="28"/>
          <w:szCs w:val="28"/>
        </w:rPr>
        <w:t xml:space="preserve"> повышать профессиональную квалификацию и мастерство, осуществлять самообразование и профессиональное саморазвитие на основе использования различных приемов сбора, систематизации и обобщения учебной информации.</w:t>
      </w:r>
    </w:p>
    <w:p w:rsidR="009C1B14" w:rsidRDefault="009C1B14" w:rsidP="009C1B14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F55F83">
        <w:rPr>
          <w:sz w:val="28"/>
          <w:szCs w:val="28"/>
        </w:rPr>
        <w:t xml:space="preserve">Аспирант должен владеть: </w:t>
      </w:r>
    </w:p>
    <w:p w:rsidR="009C1B14" w:rsidRDefault="009C1B14" w:rsidP="009C1B14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F55F83">
        <w:rPr>
          <w:sz w:val="28"/>
          <w:szCs w:val="28"/>
        </w:rPr>
        <w:sym w:font="Symbol" w:char="F02D"/>
      </w:r>
      <w:r w:rsidRPr="00F55F83">
        <w:rPr>
          <w:sz w:val="28"/>
          <w:szCs w:val="28"/>
        </w:rPr>
        <w:t xml:space="preserve"> способами ориентации в профессиональных источниках информации (журналы, сайты, образовательные порталы и т.д.); </w:t>
      </w:r>
    </w:p>
    <w:p w:rsidR="009C1B14" w:rsidRDefault="009C1B14" w:rsidP="009C1B14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F55F83">
        <w:rPr>
          <w:sz w:val="28"/>
          <w:szCs w:val="28"/>
        </w:rPr>
        <w:sym w:font="Symbol" w:char="F02D"/>
      </w:r>
      <w:r w:rsidRPr="00F55F83">
        <w:rPr>
          <w:sz w:val="28"/>
          <w:szCs w:val="28"/>
        </w:rPr>
        <w:t xml:space="preserve"> современными информационными технологиями; </w:t>
      </w:r>
    </w:p>
    <w:p w:rsidR="009C1B14" w:rsidRDefault="009C1B14" w:rsidP="009C1B14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F55F83">
        <w:rPr>
          <w:sz w:val="28"/>
          <w:szCs w:val="28"/>
        </w:rPr>
        <w:sym w:font="Symbol" w:char="F02D"/>
      </w:r>
      <w:r w:rsidRPr="00F55F83">
        <w:rPr>
          <w:sz w:val="28"/>
          <w:szCs w:val="28"/>
        </w:rPr>
        <w:t xml:space="preserve"> различными средствами коммуникации в профессиональной педагогической деятельности; </w:t>
      </w:r>
    </w:p>
    <w:p w:rsidR="009C1B14" w:rsidRDefault="009C1B14" w:rsidP="009C1B14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F55F83">
        <w:rPr>
          <w:sz w:val="28"/>
          <w:szCs w:val="28"/>
        </w:rPr>
        <w:sym w:font="Symbol" w:char="F02D"/>
      </w:r>
      <w:r w:rsidRPr="00F55F83">
        <w:rPr>
          <w:sz w:val="28"/>
          <w:szCs w:val="28"/>
        </w:rPr>
        <w:t xml:space="preserve"> способами совершенствования профессиональных знаний и умений путем использования возможностей информационной среды образовательной организации, региона, области, страны. </w:t>
      </w:r>
    </w:p>
    <w:p w:rsidR="009C1B14" w:rsidRPr="00F55F83" w:rsidRDefault="009C1B14" w:rsidP="009C1B14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F55F83">
        <w:rPr>
          <w:sz w:val="28"/>
          <w:szCs w:val="28"/>
        </w:rPr>
        <w:t>Педагогическая практика предшествует научно-исследовательской практике, а также освоению содержания Блоков 3 «Научные исследования» и Блока 4 «Государственная итоговая аттестация» учебного плана, освоенные профессиональные компетенции обеспечивают качественное выполнение задач научно-исследовательской деятельности и подготовки научно-квалификационной работы (диссертации) на соискание ученой степени кандидата наук.</w:t>
      </w:r>
    </w:p>
    <w:p w:rsidR="007017F5" w:rsidRPr="005B48FD" w:rsidRDefault="007017F5" w:rsidP="001122E9">
      <w:pPr>
        <w:tabs>
          <w:tab w:val="right" w:leader="underscore" w:pos="9356"/>
        </w:tabs>
        <w:ind w:firstLine="709"/>
        <w:jc w:val="both"/>
        <w:rPr>
          <w:b/>
          <w:bCs/>
          <w:sz w:val="22"/>
          <w:szCs w:val="22"/>
        </w:rPr>
      </w:pPr>
    </w:p>
    <w:p w:rsidR="007017F5" w:rsidRPr="00A24F05" w:rsidRDefault="007017F5" w:rsidP="001122E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</w:t>
      </w:r>
      <w:r w:rsidR="00B708D7">
        <w:rPr>
          <w:b/>
          <w:bCs/>
          <w:sz w:val="28"/>
          <w:szCs w:val="28"/>
        </w:rPr>
        <w:t xml:space="preserve">орма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>пособы пров</w:t>
      </w:r>
      <w:r w:rsidR="00B708D7">
        <w:rPr>
          <w:b/>
          <w:bCs/>
          <w:sz w:val="28"/>
          <w:szCs w:val="28"/>
        </w:rPr>
        <w:t xml:space="preserve">едения </w:t>
      </w:r>
      <w:r w:rsidR="00337BB8">
        <w:rPr>
          <w:b/>
          <w:bCs/>
          <w:sz w:val="28"/>
          <w:szCs w:val="28"/>
        </w:rPr>
        <w:t>педагогической</w:t>
      </w:r>
      <w:r w:rsidR="00B708D7" w:rsidRPr="00357FDA">
        <w:rPr>
          <w:bCs/>
          <w:sz w:val="28"/>
          <w:szCs w:val="28"/>
        </w:rPr>
        <w:t xml:space="preserve"> </w:t>
      </w:r>
      <w:r w:rsidR="000B602F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  <w:r w:rsidRPr="00A24F05">
        <w:rPr>
          <w:b/>
          <w:bCs/>
          <w:sz w:val="28"/>
          <w:szCs w:val="28"/>
        </w:rPr>
        <w:t xml:space="preserve"> </w:t>
      </w:r>
    </w:p>
    <w:p w:rsidR="00337BB8" w:rsidRDefault="00337BB8" w:rsidP="00337B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Педагогическая практика обучающихся является стационарной и проходит в образовательных организациях высшего образования г. Нижнего Новгорода, является активной и обеспечивает практическую реализацию обучающихся в качестве преподавателей. Практика предполагает работу в качестве преподавателя высшей школы. Педагогическая практика проводится дискретно</w:t>
      </w:r>
      <w:r w:rsidR="00D1759E" w:rsidRPr="00D1759E">
        <w:rPr>
          <w:rFonts w:eastAsia="Calibri"/>
          <w:sz w:val="28"/>
          <w:szCs w:val="28"/>
          <w:lang w:eastAsia="en-US"/>
        </w:rPr>
        <w:t xml:space="preserve"> </w:t>
      </w:r>
      <w:r w:rsidR="00D1759E" w:rsidRPr="00122274">
        <w:rPr>
          <w:rFonts w:eastAsia="Calibri"/>
          <w:sz w:val="28"/>
          <w:szCs w:val="28"/>
          <w:lang w:eastAsia="en-US"/>
        </w:rPr>
        <w:t xml:space="preserve">на базе кафедры всеобщей истории, классических дисциплин и права </w:t>
      </w:r>
      <w:r w:rsidR="00D1759E" w:rsidRPr="00122274">
        <w:rPr>
          <w:sz w:val="28"/>
          <w:szCs w:val="28"/>
        </w:rPr>
        <w:t>НГПУ им. К. Минина.</w:t>
      </w:r>
    </w:p>
    <w:p w:rsidR="004E711D" w:rsidRDefault="004E711D" w:rsidP="004E711D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C426F0">
        <w:rPr>
          <w:color w:val="000000"/>
          <w:sz w:val="28"/>
          <w:szCs w:val="28"/>
        </w:rPr>
        <w:t>Выездная практика организуется только при наличии заявления аспиранта</w:t>
      </w:r>
      <w:r>
        <w:rPr>
          <w:color w:val="000000"/>
          <w:sz w:val="28"/>
          <w:szCs w:val="28"/>
        </w:rPr>
        <w:t>.</w:t>
      </w:r>
    </w:p>
    <w:p w:rsidR="003A559C" w:rsidRDefault="003A559C" w:rsidP="000B602F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:rsidR="000B602F" w:rsidRDefault="007017F5" w:rsidP="000B602F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lastRenderedPageBreak/>
        <w:t>5. Ме</w:t>
      </w:r>
      <w:r w:rsidR="00125DE5">
        <w:rPr>
          <w:b/>
          <w:bCs/>
          <w:sz w:val="28"/>
          <w:szCs w:val="28"/>
        </w:rPr>
        <w:t xml:space="preserve">сто и время проведения </w:t>
      </w:r>
      <w:r w:rsidR="001F684C">
        <w:rPr>
          <w:b/>
          <w:bCs/>
          <w:sz w:val="28"/>
          <w:szCs w:val="28"/>
        </w:rPr>
        <w:t>педагогической</w:t>
      </w:r>
      <w:r w:rsidR="00125DE5" w:rsidRPr="00A24F05">
        <w:rPr>
          <w:b/>
          <w:bCs/>
          <w:sz w:val="28"/>
          <w:szCs w:val="28"/>
        </w:rPr>
        <w:t xml:space="preserve"> </w:t>
      </w:r>
      <w:r w:rsidR="000B602F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</w:p>
    <w:p w:rsidR="00A77F28" w:rsidRDefault="00A77F28" w:rsidP="00A77F28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Место</w:t>
      </w:r>
      <w:r w:rsidRPr="00646313">
        <w:rPr>
          <w:bCs/>
          <w:sz w:val="28"/>
          <w:szCs w:val="28"/>
        </w:rPr>
        <w:t xml:space="preserve"> проведения практики – кафедра всеобщей истории, </w:t>
      </w:r>
      <w:r w:rsidRPr="00646313">
        <w:rPr>
          <w:rFonts w:eastAsia="Calibri"/>
          <w:sz w:val="28"/>
          <w:szCs w:val="28"/>
          <w:lang w:eastAsia="en-US"/>
        </w:rPr>
        <w:t xml:space="preserve">классических дисциплин и права </w:t>
      </w:r>
      <w:r w:rsidRPr="00646313">
        <w:rPr>
          <w:sz w:val="28"/>
          <w:szCs w:val="28"/>
        </w:rPr>
        <w:t>НГПУ им. К. Минина.</w:t>
      </w:r>
      <w:r w:rsidRPr="00646313">
        <w:t xml:space="preserve"> </w:t>
      </w:r>
      <w:r w:rsidRPr="00646313">
        <w:rPr>
          <w:sz w:val="28"/>
          <w:szCs w:val="28"/>
        </w:rPr>
        <w:t xml:space="preserve">Со стороны кафедры руководство </w:t>
      </w:r>
      <w:r w:rsidR="001F684C">
        <w:rPr>
          <w:sz w:val="28"/>
          <w:szCs w:val="28"/>
        </w:rPr>
        <w:t>педагогической</w:t>
      </w:r>
      <w:r w:rsidRPr="00646313">
        <w:rPr>
          <w:sz w:val="28"/>
          <w:szCs w:val="28"/>
        </w:rPr>
        <w:t xml:space="preserve"> практикой осуществляет заведующий кафедрой и научный руководитель аспиранта.</w:t>
      </w:r>
    </w:p>
    <w:p w:rsidR="00230B48" w:rsidRDefault="00D90F6D" w:rsidP="00A77F28">
      <w:pPr>
        <w:tabs>
          <w:tab w:val="right" w:leader="underscore" w:pos="9356"/>
        </w:tabs>
        <w:ind w:firstLine="709"/>
        <w:jc w:val="both"/>
        <w:rPr>
          <w:i/>
          <w:sz w:val="22"/>
          <w:szCs w:val="22"/>
        </w:rPr>
      </w:pPr>
      <w:r>
        <w:rPr>
          <w:sz w:val="28"/>
          <w:szCs w:val="28"/>
        </w:rPr>
        <w:t>Педагогическая</w:t>
      </w:r>
      <w:r w:rsidR="00A77F28">
        <w:rPr>
          <w:sz w:val="28"/>
          <w:szCs w:val="28"/>
        </w:rPr>
        <w:t xml:space="preserve"> практика осуществляется непрерывно, путем </w:t>
      </w:r>
      <w:r w:rsidR="00A77F28" w:rsidRPr="008777A5">
        <w:rPr>
          <w:rFonts w:eastAsia="Calibri"/>
          <w:sz w:val="28"/>
          <w:szCs w:val="28"/>
          <w:lang w:eastAsia="en-US"/>
        </w:rPr>
        <w:t xml:space="preserve">выделения в календарном учебном графике непрерывного периода учебного времени для проведения данного вида практики, предусмотренной ОПОП </w:t>
      </w:r>
      <w:proofErr w:type="gramStart"/>
      <w:r w:rsidR="00A77F28" w:rsidRPr="008777A5">
        <w:rPr>
          <w:rFonts w:eastAsia="Calibri"/>
          <w:sz w:val="28"/>
          <w:szCs w:val="28"/>
          <w:lang w:eastAsia="en-US"/>
        </w:rPr>
        <w:t>ВО</w:t>
      </w:r>
      <w:proofErr w:type="gramEnd"/>
      <w:r w:rsidR="00A77F28" w:rsidRPr="008777A5">
        <w:rPr>
          <w:rFonts w:eastAsia="Calibri"/>
          <w:sz w:val="28"/>
          <w:szCs w:val="28"/>
          <w:lang w:eastAsia="en-US"/>
        </w:rPr>
        <w:t>. Практика</w:t>
      </w:r>
      <w:r w:rsidR="00A77F28">
        <w:rPr>
          <w:sz w:val="28"/>
          <w:szCs w:val="28"/>
        </w:rPr>
        <w:t xml:space="preserve"> в соответс</w:t>
      </w:r>
      <w:r>
        <w:rPr>
          <w:sz w:val="28"/>
          <w:szCs w:val="28"/>
        </w:rPr>
        <w:t>твии с учебным планом проходит на 2 курсе и</w:t>
      </w:r>
      <w:r w:rsidR="00A77F28">
        <w:rPr>
          <w:sz w:val="28"/>
          <w:szCs w:val="28"/>
        </w:rPr>
        <w:t xml:space="preserve"> длится </w:t>
      </w:r>
      <w:r>
        <w:rPr>
          <w:sz w:val="28"/>
          <w:szCs w:val="28"/>
        </w:rPr>
        <w:t>6</w:t>
      </w:r>
      <w:r w:rsidR="00A77F28">
        <w:rPr>
          <w:sz w:val="28"/>
          <w:szCs w:val="28"/>
        </w:rPr>
        <w:t xml:space="preserve"> недел</w:t>
      </w:r>
      <w:r w:rsidR="00520480">
        <w:rPr>
          <w:sz w:val="28"/>
          <w:szCs w:val="28"/>
        </w:rPr>
        <w:t>ь, на 3 курсе – 6 недель.</w:t>
      </w:r>
    </w:p>
    <w:p w:rsidR="00B53738" w:rsidRPr="00B53738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B53738">
        <w:rPr>
          <w:sz w:val="28"/>
          <w:szCs w:val="28"/>
        </w:rPr>
        <w:t>медико-социальной</w:t>
      </w:r>
      <w:proofErr w:type="gramEnd"/>
      <w:r w:rsidRPr="00B53738">
        <w:rPr>
          <w:sz w:val="28"/>
          <w:szCs w:val="28"/>
        </w:rPr>
        <w:t xml:space="preserve"> экспертизы, а также индивидуальной программе реабилитации инвалида, относительно рекомендованных условий и видов труда. </w:t>
      </w:r>
    </w:p>
    <w:p w:rsidR="00B53738" w:rsidRPr="0009437D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>При направлении обучающегося с ограниченными возможностями здоров</w:t>
      </w:r>
      <w:r w:rsidR="00771636">
        <w:rPr>
          <w:sz w:val="28"/>
          <w:szCs w:val="28"/>
        </w:rPr>
        <w:t>ья и/или инвалида в организацию (</w:t>
      </w:r>
      <w:r w:rsidRPr="00B53738">
        <w:rPr>
          <w:sz w:val="28"/>
          <w:szCs w:val="28"/>
        </w:rPr>
        <w:t>предприятие</w:t>
      </w:r>
      <w:r w:rsidR="00771636">
        <w:rPr>
          <w:sz w:val="28"/>
          <w:szCs w:val="28"/>
        </w:rPr>
        <w:t>)</w:t>
      </w:r>
      <w:r w:rsidRPr="00B53738">
        <w:rPr>
          <w:sz w:val="28"/>
          <w:szCs w:val="28"/>
        </w:rPr>
        <w:t xml:space="preserve"> для прохождения</w:t>
      </w:r>
      <w:r w:rsidR="00771636">
        <w:rPr>
          <w:sz w:val="28"/>
          <w:szCs w:val="28"/>
        </w:rPr>
        <w:t xml:space="preserve"> </w:t>
      </w:r>
      <w:r w:rsidR="00771636" w:rsidRPr="00B53738">
        <w:rPr>
          <w:sz w:val="28"/>
          <w:szCs w:val="28"/>
        </w:rPr>
        <w:t>практики</w:t>
      </w:r>
      <w:r w:rsidR="00771636">
        <w:rPr>
          <w:sz w:val="28"/>
          <w:szCs w:val="28"/>
        </w:rPr>
        <w:t xml:space="preserve">, </w:t>
      </w:r>
      <w:r w:rsidRPr="00B53738">
        <w:rPr>
          <w:sz w:val="28"/>
          <w:szCs w:val="28"/>
        </w:rPr>
        <w:t>предусмотренной учебным планом</w:t>
      </w:r>
      <w:r w:rsidR="00771636">
        <w:rPr>
          <w:sz w:val="28"/>
          <w:szCs w:val="28"/>
        </w:rPr>
        <w:t>,</w:t>
      </w:r>
      <w:r w:rsidRPr="00B53738">
        <w:rPr>
          <w:sz w:val="28"/>
          <w:szCs w:val="28"/>
        </w:rPr>
        <w:t xml:space="preserve"> </w:t>
      </w:r>
      <w:r w:rsidR="00771636">
        <w:rPr>
          <w:sz w:val="28"/>
          <w:szCs w:val="28"/>
        </w:rPr>
        <w:t>Групповой руководитель</w:t>
      </w:r>
      <w:r w:rsidRPr="00B53738">
        <w:rPr>
          <w:sz w:val="28"/>
          <w:szCs w:val="28"/>
        </w:rPr>
        <w:t xml:space="preserve"> согласовывает с организацией (предприятием) условия и виды труда с учетом рекомендаций </w:t>
      </w:r>
      <w:proofErr w:type="gramStart"/>
      <w:r w:rsidRPr="00B53738">
        <w:rPr>
          <w:sz w:val="28"/>
          <w:szCs w:val="28"/>
        </w:rPr>
        <w:t>медико-социальной</w:t>
      </w:r>
      <w:proofErr w:type="gramEnd"/>
      <w:r w:rsidRPr="00B53738">
        <w:rPr>
          <w:sz w:val="28"/>
          <w:szCs w:val="28"/>
        </w:rPr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7017F5" w:rsidRPr="00B53738" w:rsidRDefault="007017F5" w:rsidP="00B53738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</w:p>
    <w:p w:rsidR="007017F5" w:rsidRPr="00A24F05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</w:t>
      </w:r>
      <w:r w:rsidR="003B5E4F">
        <w:rPr>
          <w:b/>
          <w:bCs/>
          <w:sz w:val="28"/>
          <w:szCs w:val="28"/>
        </w:rPr>
        <w:t>педагогической</w:t>
      </w:r>
      <w:r w:rsidR="007017F5" w:rsidRPr="00A24F05">
        <w:rPr>
          <w:b/>
          <w:bCs/>
          <w:sz w:val="28"/>
          <w:szCs w:val="28"/>
        </w:rPr>
        <w:t xml:space="preserve"> </w:t>
      </w:r>
      <w:r w:rsidR="000B602F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  <w:r w:rsidR="007017F5" w:rsidRPr="00A24F05">
        <w:rPr>
          <w:b/>
          <w:bCs/>
          <w:sz w:val="28"/>
          <w:szCs w:val="28"/>
        </w:rPr>
        <w:t xml:space="preserve"> и её продолжительность</w:t>
      </w: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>Общи</w:t>
      </w:r>
      <w:r w:rsidR="00230B48">
        <w:rPr>
          <w:sz w:val="28"/>
          <w:szCs w:val="28"/>
        </w:rPr>
        <w:t xml:space="preserve">й объём практики составляет </w:t>
      </w:r>
      <w:r w:rsidR="009C1B14">
        <w:rPr>
          <w:sz w:val="28"/>
          <w:szCs w:val="28"/>
        </w:rPr>
        <w:t xml:space="preserve">18 </w:t>
      </w:r>
      <w:r w:rsidRPr="00A24F05">
        <w:rPr>
          <w:sz w:val="28"/>
          <w:szCs w:val="28"/>
        </w:rPr>
        <w:t>зачетны</w:t>
      </w:r>
      <w:r w:rsidR="00AA5419">
        <w:rPr>
          <w:sz w:val="28"/>
          <w:szCs w:val="28"/>
        </w:rPr>
        <w:t>х</w:t>
      </w:r>
      <w:r w:rsidRPr="00A24F05">
        <w:rPr>
          <w:sz w:val="28"/>
          <w:szCs w:val="28"/>
        </w:rPr>
        <w:t xml:space="preserve"> единиц.</w:t>
      </w:r>
    </w:p>
    <w:p w:rsidR="007017F5" w:rsidRPr="00A24F05" w:rsidRDefault="00D53214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Продолжительность практики </w:t>
      </w:r>
      <w:r w:rsidR="009C1B14">
        <w:rPr>
          <w:sz w:val="28"/>
          <w:szCs w:val="28"/>
        </w:rPr>
        <w:t>12</w:t>
      </w:r>
      <w:r w:rsidR="007017F5" w:rsidRPr="00A24F05">
        <w:rPr>
          <w:sz w:val="28"/>
          <w:szCs w:val="28"/>
        </w:rPr>
        <w:t xml:space="preserve"> недел</w:t>
      </w:r>
      <w:r w:rsidR="00AA5419">
        <w:rPr>
          <w:sz w:val="28"/>
          <w:szCs w:val="28"/>
        </w:rPr>
        <w:t>ь</w:t>
      </w:r>
      <w:r w:rsidR="007017F5" w:rsidRPr="00A24F05">
        <w:rPr>
          <w:sz w:val="28"/>
          <w:szCs w:val="28"/>
        </w:rPr>
        <w:t xml:space="preserve"> (</w:t>
      </w:r>
      <w:r w:rsidR="009C1B14">
        <w:rPr>
          <w:sz w:val="28"/>
          <w:szCs w:val="28"/>
        </w:rPr>
        <w:t>648</w:t>
      </w:r>
      <w:r w:rsidR="00AA5419">
        <w:rPr>
          <w:sz w:val="28"/>
          <w:szCs w:val="28"/>
        </w:rPr>
        <w:t xml:space="preserve"> час</w:t>
      </w:r>
      <w:r w:rsidR="009833CF">
        <w:rPr>
          <w:sz w:val="28"/>
          <w:szCs w:val="28"/>
        </w:rPr>
        <w:t>а</w:t>
      </w:r>
      <w:r w:rsidR="00AA5419">
        <w:rPr>
          <w:sz w:val="28"/>
          <w:szCs w:val="28"/>
        </w:rPr>
        <w:t>).</w:t>
      </w:r>
    </w:p>
    <w:p w:rsidR="007017F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7017F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 w:rsidR="003042B7">
        <w:rPr>
          <w:b/>
          <w:bCs/>
          <w:sz w:val="28"/>
          <w:szCs w:val="28"/>
        </w:rPr>
        <w:t xml:space="preserve">Структура и содержание </w:t>
      </w:r>
      <w:r w:rsidR="009A0837">
        <w:rPr>
          <w:b/>
          <w:bCs/>
          <w:sz w:val="28"/>
          <w:szCs w:val="28"/>
        </w:rPr>
        <w:t>педагогической</w:t>
      </w:r>
      <w:r w:rsidRPr="00A24F05">
        <w:rPr>
          <w:b/>
          <w:bCs/>
          <w:sz w:val="28"/>
          <w:szCs w:val="28"/>
        </w:rPr>
        <w:t xml:space="preserve"> </w:t>
      </w:r>
      <w:r w:rsidR="000B602F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</w:p>
    <w:p w:rsidR="000B602F" w:rsidRPr="00A24F05" w:rsidRDefault="000B602F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7017F5" w:rsidRDefault="003042B7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</w:t>
      </w:r>
      <w:r w:rsidR="009A0837">
        <w:rPr>
          <w:b/>
          <w:bCs/>
          <w:sz w:val="28"/>
          <w:szCs w:val="28"/>
        </w:rPr>
        <w:t>педагогиче</w:t>
      </w:r>
      <w:r w:rsidR="00735A93">
        <w:rPr>
          <w:b/>
          <w:bCs/>
          <w:sz w:val="28"/>
          <w:szCs w:val="28"/>
        </w:rPr>
        <w:t>с</w:t>
      </w:r>
      <w:r w:rsidR="009A0837">
        <w:rPr>
          <w:b/>
          <w:bCs/>
          <w:sz w:val="28"/>
          <w:szCs w:val="28"/>
        </w:rPr>
        <w:t>кой</w:t>
      </w:r>
      <w:r w:rsidR="00230B48" w:rsidRPr="00A24F05">
        <w:rPr>
          <w:b/>
          <w:bCs/>
          <w:sz w:val="28"/>
          <w:szCs w:val="28"/>
        </w:rPr>
        <w:t xml:space="preserve"> </w:t>
      </w:r>
      <w:r w:rsidR="000B602F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</w:p>
    <w:p w:rsidR="007017F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</w:t>
      </w:r>
      <w:r w:rsidR="003042B7">
        <w:rPr>
          <w:bCs/>
          <w:sz w:val="28"/>
          <w:szCs w:val="28"/>
        </w:rPr>
        <w:t xml:space="preserve"> </w:t>
      </w:r>
      <w:r w:rsidR="00D53214">
        <w:rPr>
          <w:bCs/>
          <w:sz w:val="28"/>
          <w:szCs w:val="28"/>
        </w:rPr>
        <w:t xml:space="preserve">практики составляет </w:t>
      </w:r>
      <w:r w:rsidR="003D14D8">
        <w:rPr>
          <w:bCs/>
          <w:sz w:val="28"/>
          <w:szCs w:val="28"/>
        </w:rPr>
        <w:t>18</w:t>
      </w:r>
      <w:r w:rsidR="00D53214">
        <w:rPr>
          <w:bCs/>
          <w:sz w:val="28"/>
          <w:szCs w:val="28"/>
        </w:rPr>
        <w:t xml:space="preserve"> зачетны</w:t>
      </w:r>
      <w:r w:rsidR="008A1D86">
        <w:rPr>
          <w:bCs/>
          <w:sz w:val="28"/>
          <w:szCs w:val="28"/>
        </w:rPr>
        <w:t>х</w:t>
      </w:r>
      <w:r w:rsidR="00D53214">
        <w:rPr>
          <w:bCs/>
          <w:sz w:val="28"/>
          <w:szCs w:val="28"/>
        </w:rPr>
        <w:t xml:space="preserve"> единиц, </w:t>
      </w:r>
      <w:r w:rsidR="003D14D8">
        <w:rPr>
          <w:bCs/>
          <w:sz w:val="28"/>
          <w:szCs w:val="28"/>
        </w:rPr>
        <w:t>648</w:t>
      </w:r>
      <w:r w:rsidR="008A1D86">
        <w:rPr>
          <w:bCs/>
          <w:sz w:val="28"/>
          <w:szCs w:val="28"/>
        </w:rPr>
        <w:t xml:space="preserve"> часа</w:t>
      </w:r>
      <w:r w:rsidRPr="001B2FA4">
        <w:rPr>
          <w:bCs/>
          <w:sz w:val="28"/>
          <w:szCs w:val="28"/>
        </w:rPr>
        <w:t>.</w:t>
      </w:r>
    </w:p>
    <w:p w:rsidR="004A6218" w:rsidRDefault="004A6218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tbl>
      <w:tblPr>
        <w:tblW w:w="10213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2674"/>
        <w:gridCol w:w="992"/>
        <w:gridCol w:w="851"/>
        <w:gridCol w:w="850"/>
        <w:gridCol w:w="709"/>
        <w:gridCol w:w="3544"/>
      </w:tblGrid>
      <w:tr w:rsidR="00E05F97" w:rsidTr="0061614C">
        <w:trPr>
          <w:trHeight w:val="85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05F97" w:rsidRDefault="00E05F97" w:rsidP="00C82E6C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№</w:t>
            </w:r>
          </w:p>
          <w:p w:rsidR="00E05F97" w:rsidRDefault="00E05F97" w:rsidP="00E05F9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proofErr w:type="gramStart"/>
            <w:r>
              <w:rPr>
                <w:bCs/>
              </w:rPr>
              <w:t>п</w:t>
            </w:r>
            <w:proofErr w:type="gramEnd"/>
            <w:r>
              <w:rPr>
                <w:bCs/>
              </w:rPr>
              <w:t>/п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05F97" w:rsidRDefault="00E05F97" w:rsidP="00C82E6C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Разделы (этапы) практики</w:t>
            </w:r>
          </w:p>
        </w:tc>
        <w:tc>
          <w:tcPr>
            <w:tcW w:w="3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5F97" w:rsidRDefault="00E05F97" w:rsidP="00C82E6C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proofErr w:type="gramStart"/>
            <w:r>
              <w:rPr>
                <w:bCs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F97" w:rsidRDefault="00E05F97" w:rsidP="00C82E6C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 xml:space="preserve">Формы </w:t>
            </w:r>
            <w:proofErr w:type="gramStart"/>
            <w:r>
              <w:rPr>
                <w:bCs/>
              </w:rPr>
              <w:t>текущего</w:t>
            </w:r>
            <w:proofErr w:type="gramEnd"/>
          </w:p>
          <w:p w:rsidR="00E05F97" w:rsidRDefault="00E05F97" w:rsidP="00E05F97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контроля</w:t>
            </w:r>
          </w:p>
        </w:tc>
      </w:tr>
      <w:tr w:rsidR="00E05F97" w:rsidTr="0061614C">
        <w:trPr>
          <w:cantSplit/>
          <w:trHeight w:val="1460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F97" w:rsidRDefault="00E05F97" w:rsidP="00C82E6C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0"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F97" w:rsidRDefault="00E05F97" w:rsidP="00C82E6C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/>
                <w:iCs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F97" w:rsidRPr="00276659" w:rsidRDefault="00E05F97" w:rsidP="00C82E6C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2"/>
                <w:szCs w:val="22"/>
              </w:rPr>
            </w:pPr>
            <w:r w:rsidRPr="00276659">
              <w:rPr>
                <w:sz w:val="22"/>
                <w:szCs w:val="22"/>
              </w:rPr>
              <w:t>В организации (база практик)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F97" w:rsidRPr="00276659" w:rsidRDefault="00E05F97" w:rsidP="00C82E6C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2"/>
              </w:rPr>
            </w:pPr>
            <w:r w:rsidRPr="006F2C3C">
              <w:rPr>
                <w:sz w:val="22"/>
                <w:szCs w:val="22"/>
              </w:rPr>
              <w:t xml:space="preserve">Контактная работа с руководителем практики от вуза (в том числе работа в </w:t>
            </w:r>
            <w:r w:rsidRPr="00276659">
              <w:rPr>
                <w:sz w:val="22"/>
                <w:szCs w:val="22"/>
              </w:rPr>
              <w:t>ЭОС)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F97" w:rsidRPr="00276659" w:rsidRDefault="00E05F97" w:rsidP="00C82E6C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2"/>
              </w:rPr>
            </w:pPr>
            <w:r w:rsidRPr="00276659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F97" w:rsidRPr="00276659" w:rsidRDefault="00E05F97" w:rsidP="00C82E6C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2"/>
                <w:szCs w:val="22"/>
              </w:rPr>
            </w:pPr>
            <w:r w:rsidRPr="00276659">
              <w:rPr>
                <w:sz w:val="22"/>
                <w:szCs w:val="22"/>
              </w:rPr>
              <w:t>Общая трудоемкость в часах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F97" w:rsidRDefault="00E05F97" w:rsidP="00C82E6C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</w:p>
        </w:tc>
      </w:tr>
      <w:tr w:rsidR="0061614C" w:rsidTr="0061614C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614C" w:rsidRPr="00FE28F8" w:rsidRDefault="0061614C" w:rsidP="00FD6C2F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  <w:sz w:val="22"/>
              </w:rPr>
            </w:pPr>
            <w:r w:rsidRPr="00FE28F8">
              <w:rPr>
                <w:b/>
                <w:bCs/>
                <w:sz w:val="22"/>
              </w:rPr>
              <w:t>1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614C" w:rsidRPr="00E86953" w:rsidRDefault="0061614C" w:rsidP="00FD6C2F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jc w:val="center"/>
              <w:rPr>
                <w:b/>
                <w:sz w:val="22"/>
              </w:rPr>
            </w:pPr>
            <w:r w:rsidRPr="00E86953">
              <w:rPr>
                <w:b/>
                <w:sz w:val="22"/>
              </w:rPr>
              <w:t>Подготовительный этап:</w:t>
            </w:r>
          </w:p>
          <w:p w:rsidR="0061614C" w:rsidRPr="00E86953" w:rsidRDefault="0061614C" w:rsidP="00FD6C2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614C" w:rsidRPr="00A931D8" w:rsidRDefault="003D14D8" w:rsidP="00FD6C2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614C" w:rsidRPr="00A931D8" w:rsidRDefault="003353AC" w:rsidP="00FD6C2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614C" w:rsidRPr="00A931D8" w:rsidRDefault="003D14D8" w:rsidP="005B0B55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614C" w:rsidRPr="003353AC" w:rsidRDefault="003D14D8" w:rsidP="00FD6C2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614C" w:rsidRPr="003353AC" w:rsidRDefault="0061614C" w:rsidP="00FD6C2F">
            <w:pPr>
              <w:tabs>
                <w:tab w:val="left" w:pos="708"/>
                <w:tab w:val="right" w:leader="underscore" w:pos="9639"/>
              </w:tabs>
              <w:snapToGrid w:val="0"/>
              <w:ind w:left="175" w:hanging="284"/>
              <w:jc w:val="both"/>
              <w:rPr>
                <w:b/>
                <w:bCs/>
                <w:sz w:val="22"/>
              </w:rPr>
            </w:pPr>
          </w:p>
        </w:tc>
      </w:tr>
      <w:tr w:rsidR="003F13FC" w:rsidTr="0061614C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13FC" w:rsidRDefault="003F13FC" w:rsidP="00FD6C2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13FC" w:rsidRPr="00E86953" w:rsidRDefault="003F13FC" w:rsidP="003F13FC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bCs/>
                <w:sz w:val="22"/>
              </w:rPr>
            </w:pPr>
            <w:r w:rsidRPr="00E86953">
              <w:rPr>
                <w:sz w:val="22"/>
              </w:rPr>
              <w:t>Инструктаж по технике безопасности</w:t>
            </w:r>
            <w:r>
              <w:rPr>
                <w:sz w:val="22"/>
              </w:rPr>
              <w:t xml:space="preserve">; </w:t>
            </w:r>
            <w:r w:rsidRPr="00E86953">
              <w:rPr>
                <w:sz w:val="22"/>
              </w:rPr>
              <w:t xml:space="preserve">Подготовка к проведению занятий по дисциплинам кафедры всеобщей истории, </w:t>
            </w:r>
            <w:r>
              <w:rPr>
                <w:sz w:val="22"/>
              </w:rPr>
              <w:t>классических дисциплин и права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13FC" w:rsidRPr="003353AC" w:rsidRDefault="00D323AD" w:rsidP="00FD6C2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13FC" w:rsidRPr="003353AC" w:rsidRDefault="003F13FC" w:rsidP="00FD6C2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  <w:sz w:val="22"/>
              </w:rPr>
            </w:pPr>
            <w:r w:rsidRPr="003353AC">
              <w:rPr>
                <w:bCs/>
                <w:sz w:val="22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13FC" w:rsidRPr="003353AC" w:rsidRDefault="00D323AD" w:rsidP="005B0B55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13FC" w:rsidRPr="003353AC" w:rsidRDefault="00D323AD" w:rsidP="00FD6C2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24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13FC" w:rsidRPr="006370D5" w:rsidRDefault="00843057" w:rsidP="00FA5B4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Собеседование</w:t>
            </w:r>
          </w:p>
        </w:tc>
      </w:tr>
      <w:tr w:rsidR="003F13FC" w:rsidTr="0061614C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13FC" w:rsidRPr="00FE28F8" w:rsidRDefault="003F13FC" w:rsidP="00FD6C2F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  <w:sz w:val="22"/>
              </w:rPr>
            </w:pPr>
            <w:r w:rsidRPr="00FE28F8">
              <w:rPr>
                <w:b/>
                <w:bCs/>
                <w:sz w:val="22"/>
              </w:rPr>
              <w:t>2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13FC" w:rsidRPr="00E86953" w:rsidRDefault="003F13FC" w:rsidP="00FD6C2F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jc w:val="center"/>
              <w:rPr>
                <w:b/>
                <w:sz w:val="22"/>
              </w:rPr>
            </w:pPr>
            <w:r w:rsidRPr="00E86953">
              <w:rPr>
                <w:b/>
                <w:sz w:val="22"/>
              </w:rPr>
              <w:t>Экспериментальный этап:</w:t>
            </w:r>
          </w:p>
          <w:p w:rsidR="003F13FC" w:rsidRPr="00E86953" w:rsidRDefault="003F13FC" w:rsidP="00FD6C2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13FC" w:rsidRPr="00A931D8" w:rsidRDefault="003D14D8" w:rsidP="00A931D8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13FC" w:rsidRPr="00A931D8" w:rsidRDefault="003D14D8" w:rsidP="00A931D8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13FC" w:rsidRPr="00A931D8" w:rsidRDefault="003D14D8" w:rsidP="00A931D8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13FC" w:rsidRPr="00A931D8" w:rsidRDefault="003D14D8" w:rsidP="00A931D8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600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13FC" w:rsidRDefault="003F13FC" w:rsidP="00FD6C2F">
            <w:pPr>
              <w:tabs>
                <w:tab w:val="left" w:pos="708"/>
                <w:tab w:val="right" w:leader="underscore" w:pos="9639"/>
              </w:tabs>
              <w:snapToGrid w:val="0"/>
              <w:ind w:left="175" w:hanging="284"/>
              <w:jc w:val="both"/>
              <w:rPr>
                <w:bCs/>
                <w:sz w:val="22"/>
              </w:rPr>
            </w:pPr>
          </w:p>
        </w:tc>
      </w:tr>
      <w:tr w:rsidR="003F13FC" w:rsidTr="003F13FC">
        <w:trPr>
          <w:trHeight w:val="162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13FC" w:rsidRDefault="003F13FC" w:rsidP="00FD6C2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13FC" w:rsidRPr="00E86953" w:rsidRDefault="003F13FC" w:rsidP="003F13FC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bCs/>
                <w:sz w:val="22"/>
              </w:rPr>
            </w:pPr>
            <w:r w:rsidRPr="00E86953">
              <w:rPr>
                <w:sz w:val="22"/>
              </w:rPr>
              <w:t>Проведение занятий по дисциплинам кафедры</w:t>
            </w:r>
            <w:r>
              <w:rPr>
                <w:sz w:val="22"/>
              </w:rPr>
              <w:t xml:space="preserve"> всеобщей истории, классических дисциплин и права</w:t>
            </w:r>
            <w:r w:rsidRPr="00E86953">
              <w:rPr>
                <w:sz w:val="22"/>
              </w:rPr>
              <w:t>, выполнение других видов работы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13FC" w:rsidRPr="00A931D8" w:rsidRDefault="003D14D8" w:rsidP="00FD6C2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200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13FC" w:rsidRPr="00A931D8" w:rsidRDefault="00D323AD" w:rsidP="00FD6C2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2</w:t>
            </w:r>
            <w:r w:rsidR="003F13FC">
              <w:rPr>
                <w:bCs/>
                <w:sz w:val="22"/>
              </w:rPr>
              <w:t>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13FC" w:rsidRPr="00A931D8" w:rsidRDefault="003D14D8" w:rsidP="00FD6C2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13FC" w:rsidRPr="00A931D8" w:rsidRDefault="00D323AD" w:rsidP="00FD6C2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6</w:t>
            </w:r>
            <w:r w:rsidR="003F13FC">
              <w:rPr>
                <w:b/>
                <w:bCs/>
                <w:sz w:val="22"/>
              </w:rPr>
              <w:t>00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13FC" w:rsidRPr="006370D5" w:rsidRDefault="00843057" w:rsidP="003F13FC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 xml:space="preserve">Портфолио </w:t>
            </w:r>
          </w:p>
        </w:tc>
      </w:tr>
      <w:tr w:rsidR="003F13FC" w:rsidRPr="003353AC" w:rsidTr="0061614C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13FC" w:rsidRPr="003353AC" w:rsidRDefault="003F13FC" w:rsidP="00FD6C2F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  <w:sz w:val="22"/>
              </w:rPr>
            </w:pPr>
            <w:r w:rsidRPr="003353AC">
              <w:rPr>
                <w:b/>
                <w:bCs/>
                <w:sz w:val="22"/>
              </w:rPr>
              <w:t>3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13FC" w:rsidRPr="003353AC" w:rsidRDefault="00E16841" w:rsidP="00FD6C2F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b/>
                <w:sz w:val="22"/>
              </w:rPr>
            </w:pPr>
            <w:r>
              <w:rPr>
                <w:b/>
                <w:sz w:val="22"/>
              </w:rPr>
              <w:t>Отчет</w:t>
            </w:r>
            <w:r w:rsidR="003F13FC">
              <w:rPr>
                <w:b/>
                <w:sz w:val="22"/>
              </w:rPr>
              <w:t xml:space="preserve"> по практике</w:t>
            </w:r>
            <w:r w:rsidR="00496BC1">
              <w:rPr>
                <w:b/>
                <w:sz w:val="22"/>
              </w:rPr>
              <w:t>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13FC" w:rsidRPr="003353AC" w:rsidRDefault="003D14D8" w:rsidP="00A931D8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13FC" w:rsidRPr="003353AC" w:rsidRDefault="003F13FC" w:rsidP="00A931D8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13FC" w:rsidRPr="003353AC" w:rsidRDefault="003D14D8" w:rsidP="005B0B55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13FC" w:rsidRPr="003353AC" w:rsidRDefault="003D14D8" w:rsidP="00A931D8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13FC" w:rsidRPr="003353AC" w:rsidRDefault="003F13FC" w:rsidP="00FD6C2F">
            <w:pPr>
              <w:tabs>
                <w:tab w:val="left" w:pos="708"/>
                <w:tab w:val="right" w:leader="underscore" w:pos="9639"/>
              </w:tabs>
              <w:snapToGrid w:val="0"/>
              <w:ind w:left="175"/>
              <w:jc w:val="both"/>
              <w:rPr>
                <w:b/>
                <w:bCs/>
                <w:sz w:val="22"/>
              </w:rPr>
            </w:pPr>
          </w:p>
        </w:tc>
      </w:tr>
      <w:tr w:rsidR="003F13FC" w:rsidTr="00D323AD">
        <w:trPr>
          <w:trHeight w:val="732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13FC" w:rsidRDefault="003F13FC" w:rsidP="00FD6C2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13FC" w:rsidRPr="00E86953" w:rsidRDefault="003F13FC" w:rsidP="00FD6C2F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sz w:val="22"/>
              </w:rPr>
            </w:pPr>
            <w:r w:rsidRPr="00E86953">
              <w:rPr>
                <w:sz w:val="22"/>
              </w:rPr>
              <w:t>Отчет, аттестация</w:t>
            </w:r>
          </w:p>
          <w:p w:rsidR="003F13FC" w:rsidRPr="00E86953" w:rsidRDefault="003F13FC" w:rsidP="00FD6C2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13FC" w:rsidRPr="003353AC" w:rsidRDefault="00D323AD" w:rsidP="00A931D8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13FC" w:rsidRPr="003353AC" w:rsidRDefault="003F13FC" w:rsidP="00A931D8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13FC" w:rsidRPr="003353AC" w:rsidRDefault="00D323AD" w:rsidP="00A931D8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13FC" w:rsidRPr="003353AC" w:rsidRDefault="00D323AD" w:rsidP="00A931D8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24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13FC" w:rsidRDefault="00024DD7" w:rsidP="00FD6C2F">
            <w:pPr>
              <w:jc w:val="both"/>
            </w:pPr>
            <w:r>
              <w:t>Отчет по пра</w:t>
            </w:r>
            <w:r w:rsidR="00E16841">
              <w:t>к</w:t>
            </w:r>
            <w:r>
              <w:t>тике</w:t>
            </w:r>
          </w:p>
        </w:tc>
      </w:tr>
      <w:tr w:rsidR="003F13FC" w:rsidTr="0061614C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13FC" w:rsidRDefault="003F13FC" w:rsidP="00FD6C2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13FC" w:rsidRPr="003F13FC" w:rsidRDefault="003F13FC" w:rsidP="00FD6C2F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b/>
                <w:sz w:val="22"/>
              </w:rPr>
            </w:pPr>
            <w:r w:rsidRPr="003F13FC">
              <w:rPr>
                <w:b/>
                <w:sz w:val="22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13FC" w:rsidRPr="00911D70" w:rsidRDefault="00D323AD" w:rsidP="00A931D8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13FC" w:rsidRPr="00911D70" w:rsidRDefault="00D323AD" w:rsidP="00A931D8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208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13FC" w:rsidRPr="00FE28F8" w:rsidRDefault="00D323AD" w:rsidP="00D323AD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13FC" w:rsidRPr="00911D70" w:rsidRDefault="00D323AD" w:rsidP="00A931D8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648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13FC" w:rsidRDefault="003F13FC" w:rsidP="00FD6C2F">
            <w:pPr>
              <w:tabs>
                <w:tab w:val="left" w:pos="708"/>
                <w:tab w:val="right" w:leader="underscore" w:pos="9639"/>
              </w:tabs>
              <w:snapToGrid w:val="0"/>
              <w:ind w:left="175" w:hanging="284"/>
              <w:jc w:val="both"/>
              <w:rPr>
                <w:bCs/>
                <w:sz w:val="22"/>
              </w:rPr>
            </w:pPr>
          </w:p>
        </w:tc>
      </w:tr>
    </w:tbl>
    <w:p w:rsidR="007017F5" w:rsidRPr="0001067E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16"/>
          <w:szCs w:val="16"/>
        </w:rPr>
      </w:pPr>
    </w:p>
    <w:p w:rsidR="00B90842" w:rsidRDefault="00B90842" w:rsidP="00A115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</w:p>
    <w:p w:rsidR="007017F5" w:rsidRPr="001B2FA4" w:rsidRDefault="00A1159D" w:rsidP="00A115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7.2 Содержание </w:t>
      </w:r>
      <w:r w:rsidR="00231687">
        <w:rPr>
          <w:b/>
          <w:bCs/>
          <w:sz w:val="28"/>
          <w:szCs w:val="28"/>
        </w:rPr>
        <w:t>педагогической</w:t>
      </w:r>
      <w:r w:rsidRPr="00A24F05">
        <w:rPr>
          <w:b/>
          <w:bCs/>
          <w:sz w:val="28"/>
          <w:szCs w:val="28"/>
        </w:rPr>
        <w:t xml:space="preserve"> </w:t>
      </w:r>
      <w:r w:rsidR="005B0A6C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</w:p>
    <w:p w:rsidR="009C1B14" w:rsidRPr="00563E2F" w:rsidRDefault="009C1B14" w:rsidP="009C1B14">
      <w:pPr>
        <w:suppressAutoHyphens w:val="0"/>
        <w:spacing w:before="120"/>
        <w:ind w:firstLine="360"/>
        <w:jc w:val="both"/>
        <w:rPr>
          <w:b/>
          <w:sz w:val="28"/>
          <w:szCs w:val="28"/>
          <w:lang w:eastAsia="ru-RU"/>
        </w:rPr>
      </w:pPr>
      <w:r w:rsidRPr="00563E2F">
        <w:rPr>
          <w:b/>
          <w:sz w:val="28"/>
          <w:szCs w:val="28"/>
          <w:lang w:eastAsia="ru-RU"/>
        </w:rPr>
        <w:t>1. Подготовительный этап</w:t>
      </w:r>
    </w:p>
    <w:p w:rsidR="009C1B14" w:rsidRPr="00563E2F" w:rsidRDefault="009C1B14" w:rsidP="009C1B14">
      <w:pPr>
        <w:suppressAutoHyphens w:val="0"/>
        <w:spacing w:before="120"/>
        <w:ind w:firstLine="360"/>
        <w:jc w:val="both"/>
        <w:rPr>
          <w:sz w:val="28"/>
          <w:szCs w:val="28"/>
          <w:lang w:eastAsia="ru-RU"/>
        </w:rPr>
      </w:pPr>
      <w:r w:rsidRPr="00563E2F">
        <w:rPr>
          <w:sz w:val="28"/>
          <w:szCs w:val="28"/>
          <w:lang w:eastAsia="ru-RU"/>
        </w:rPr>
        <w:t>На подготовительном этапе педагогической практики аспирант получает от научного руководителя консультации по содержанию и организации педагогической практики, совместно с научным руководителем выбирает дисциплину, составляет план прохождения практики и график работы, получает общие рекомендации по методике подготовки и проведения самостоятельных занятий.</w:t>
      </w:r>
    </w:p>
    <w:p w:rsidR="009C1B14" w:rsidRPr="00563E2F" w:rsidRDefault="009C1B14" w:rsidP="009C1B14">
      <w:pPr>
        <w:suppressAutoHyphens w:val="0"/>
        <w:spacing w:before="120"/>
        <w:ind w:firstLine="360"/>
        <w:jc w:val="both"/>
        <w:rPr>
          <w:sz w:val="28"/>
          <w:szCs w:val="28"/>
          <w:lang w:eastAsia="ru-RU"/>
        </w:rPr>
      </w:pPr>
      <w:r w:rsidRPr="00563E2F">
        <w:rPr>
          <w:sz w:val="28"/>
          <w:szCs w:val="28"/>
          <w:lang w:eastAsia="ru-RU"/>
        </w:rPr>
        <w:lastRenderedPageBreak/>
        <w:t>График работы аспиранта составляется в соответствии с расписанием учебных дисциплин по согласованию с преподавателями, ведущими ту или иную дисциплину.</w:t>
      </w:r>
    </w:p>
    <w:p w:rsidR="009C1B14" w:rsidRPr="00563E2F" w:rsidRDefault="009C1B14" w:rsidP="009C1B14">
      <w:pPr>
        <w:suppressAutoHyphens w:val="0"/>
        <w:spacing w:before="120"/>
        <w:ind w:firstLine="360"/>
        <w:jc w:val="both"/>
        <w:rPr>
          <w:b/>
          <w:sz w:val="28"/>
          <w:szCs w:val="28"/>
          <w:lang w:eastAsia="ru-RU"/>
        </w:rPr>
      </w:pPr>
      <w:r w:rsidRPr="00563E2F">
        <w:rPr>
          <w:b/>
          <w:sz w:val="28"/>
          <w:szCs w:val="28"/>
          <w:lang w:eastAsia="ru-RU"/>
        </w:rPr>
        <w:t>2. Подготовка и проведение занятий по дисциплинам кафедры</w:t>
      </w:r>
    </w:p>
    <w:p w:rsidR="009C1B14" w:rsidRPr="00563E2F" w:rsidRDefault="009C1B14" w:rsidP="009C1B14">
      <w:pPr>
        <w:suppressAutoHyphens w:val="0"/>
        <w:spacing w:before="120"/>
        <w:ind w:firstLine="360"/>
        <w:jc w:val="both"/>
        <w:rPr>
          <w:sz w:val="28"/>
          <w:szCs w:val="28"/>
          <w:lang w:eastAsia="ru-RU"/>
        </w:rPr>
      </w:pPr>
      <w:r w:rsidRPr="00563E2F">
        <w:rPr>
          <w:sz w:val="28"/>
          <w:szCs w:val="28"/>
          <w:lang w:eastAsia="ru-RU"/>
        </w:rPr>
        <w:t>Изучение аспирантом учебных планов, рабочих программ учебных дисциплин, методических рекомендаций и инструкций по проведению лекционных, лабораторных, практических, семинарских занятий. Разработка конспектов планируемых для проведения занятий, подготовка (подбор) необходимого оборудования и средств наглядности, согласование их с научным руководителем.</w:t>
      </w:r>
    </w:p>
    <w:p w:rsidR="009C1B14" w:rsidRPr="00563E2F" w:rsidRDefault="009C1B14" w:rsidP="009C1B14">
      <w:pPr>
        <w:numPr>
          <w:ilvl w:val="0"/>
          <w:numId w:val="9"/>
        </w:numPr>
        <w:tabs>
          <w:tab w:val="num" w:pos="0"/>
        </w:tabs>
        <w:suppressAutoHyphens w:val="0"/>
        <w:spacing w:before="120"/>
        <w:ind w:left="0" w:firstLine="426"/>
        <w:jc w:val="both"/>
        <w:rPr>
          <w:b/>
          <w:sz w:val="28"/>
          <w:szCs w:val="28"/>
          <w:lang w:eastAsia="ru-RU"/>
        </w:rPr>
      </w:pPr>
      <w:r w:rsidRPr="00563E2F">
        <w:rPr>
          <w:b/>
          <w:sz w:val="28"/>
          <w:szCs w:val="28"/>
          <w:lang w:eastAsia="ru-RU"/>
        </w:rPr>
        <w:t>Проведение занятий по дисциплинам кафедры и других видов учебно-методической работы</w:t>
      </w:r>
    </w:p>
    <w:p w:rsidR="009C1B14" w:rsidRPr="00563E2F" w:rsidRDefault="009C1B14" w:rsidP="009C1B14">
      <w:pPr>
        <w:suppressAutoHyphens w:val="0"/>
        <w:spacing w:before="120"/>
        <w:ind w:firstLine="360"/>
        <w:jc w:val="both"/>
        <w:rPr>
          <w:sz w:val="28"/>
          <w:szCs w:val="28"/>
          <w:lang w:eastAsia="ru-RU"/>
        </w:rPr>
      </w:pPr>
      <w:r w:rsidRPr="00563E2F">
        <w:rPr>
          <w:sz w:val="28"/>
          <w:szCs w:val="28"/>
          <w:lang w:eastAsia="ru-RU"/>
        </w:rPr>
        <w:t>Проведение аспирантом занятий со студентами в соответствии с графиком практики и расписанием учебных дисциплин по разработанным конспектам. Анализ руководителем отдельных занятий и самоанализ занятий аспирантом. Выполнение других видов учебно-методической работы: подготовка цифровых образовательных ресурсов, участие в проведении зачета, письменного экзамена и т.п.</w:t>
      </w:r>
    </w:p>
    <w:p w:rsidR="009C1B14" w:rsidRPr="00563E2F" w:rsidRDefault="009C1B14" w:rsidP="009C1B14">
      <w:pPr>
        <w:suppressAutoHyphens w:val="0"/>
        <w:spacing w:before="120"/>
        <w:ind w:firstLine="360"/>
        <w:jc w:val="both"/>
        <w:rPr>
          <w:b/>
          <w:sz w:val="28"/>
          <w:szCs w:val="28"/>
          <w:lang w:eastAsia="ru-RU"/>
        </w:rPr>
      </w:pPr>
      <w:r w:rsidRPr="00563E2F">
        <w:rPr>
          <w:b/>
          <w:sz w:val="28"/>
          <w:szCs w:val="28"/>
          <w:lang w:eastAsia="ru-RU"/>
        </w:rPr>
        <w:t>4. Подготовка отчета по результатам педагогической практики</w:t>
      </w:r>
    </w:p>
    <w:p w:rsidR="009C1B14" w:rsidRPr="00563E2F" w:rsidRDefault="009C1B14" w:rsidP="009C1B14">
      <w:pPr>
        <w:suppressAutoHyphens w:val="0"/>
        <w:spacing w:before="120"/>
        <w:ind w:firstLine="360"/>
        <w:jc w:val="both"/>
        <w:rPr>
          <w:sz w:val="28"/>
          <w:szCs w:val="28"/>
          <w:lang w:eastAsia="ru-RU"/>
        </w:rPr>
      </w:pPr>
      <w:r w:rsidRPr="00563E2F">
        <w:rPr>
          <w:sz w:val="28"/>
          <w:szCs w:val="28"/>
          <w:lang w:eastAsia="ru-RU"/>
        </w:rPr>
        <w:t>Отчет по педагогические практики оформляется согласно положению о порядке проведения педагогической практики аспирантов на заключительном этапе работы, включает в себя следующие материалы: титульный лист, введение, основную часть, заключение, список литературы.</w:t>
      </w:r>
    </w:p>
    <w:p w:rsidR="007017F5" w:rsidRPr="00643F19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2"/>
          <w:szCs w:val="22"/>
        </w:rPr>
      </w:pPr>
    </w:p>
    <w:p w:rsidR="007017F5" w:rsidRPr="00606C2E" w:rsidRDefault="007017F5" w:rsidP="00CC6075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</w:rPr>
      </w:pPr>
      <w:r w:rsidRPr="001B2FA4">
        <w:rPr>
          <w:b/>
          <w:bCs/>
          <w:sz w:val="28"/>
          <w:szCs w:val="28"/>
        </w:rPr>
        <w:t>8. Методы и техно</w:t>
      </w:r>
      <w:r w:rsidR="00CC6075">
        <w:rPr>
          <w:b/>
          <w:bCs/>
          <w:sz w:val="28"/>
          <w:szCs w:val="28"/>
        </w:rPr>
        <w:t xml:space="preserve">логии, используемые на </w:t>
      </w:r>
      <w:r w:rsidR="001A6FBE">
        <w:rPr>
          <w:b/>
          <w:bCs/>
          <w:sz w:val="28"/>
          <w:szCs w:val="28"/>
        </w:rPr>
        <w:t>педагогиче</w:t>
      </w:r>
      <w:r w:rsidR="007F463B">
        <w:rPr>
          <w:b/>
          <w:bCs/>
          <w:sz w:val="28"/>
          <w:szCs w:val="28"/>
        </w:rPr>
        <w:t>с</w:t>
      </w:r>
      <w:r w:rsidR="001A6FBE">
        <w:rPr>
          <w:b/>
          <w:bCs/>
          <w:sz w:val="28"/>
          <w:szCs w:val="28"/>
        </w:rPr>
        <w:t>кой</w:t>
      </w:r>
      <w:r w:rsidR="005128A9" w:rsidRPr="00A24F05">
        <w:rPr>
          <w:b/>
          <w:bCs/>
          <w:sz w:val="28"/>
          <w:szCs w:val="28"/>
        </w:rPr>
        <w:t xml:space="preserve"> </w:t>
      </w:r>
      <w:r w:rsidR="005B0A6C">
        <w:rPr>
          <w:b/>
          <w:bCs/>
          <w:sz w:val="28"/>
          <w:szCs w:val="28"/>
        </w:rPr>
        <w:t>практике по получению профессиональных умений и опыта профессиональной деятельности</w:t>
      </w:r>
    </w:p>
    <w:p w:rsidR="0078515C" w:rsidRDefault="0078515C" w:rsidP="0078515C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Используются интерактивные образовательные технологии:</w:t>
      </w:r>
    </w:p>
    <w:p w:rsidR="0078515C" w:rsidRDefault="0078515C" w:rsidP="0078515C">
      <w:pPr>
        <w:tabs>
          <w:tab w:val="left" w:pos="0"/>
          <w:tab w:val="left" w:pos="180"/>
          <w:tab w:val="right" w:leader="underscore" w:pos="9639"/>
        </w:tabs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- методы проблемного и эвристического обучения;</w:t>
      </w:r>
      <w:r>
        <w:rPr>
          <w:b/>
          <w:bCs/>
          <w:sz w:val="28"/>
          <w:szCs w:val="28"/>
        </w:rPr>
        <w:t xml:space="preserve"> </w:t>
      </w:r>
    </w:p>
    <w:p w:rsidR="0078515C" w:rsidRDefault="0078515C" w:rsidP="0078515C">
      <w:pPr>
        <w:tabs>
          <w:tab w:val="left" w:pos="284"/>
          <w:tab w:val="right" w:leader="underscore" w:pos="9639"/>
        </w:tabs>
        <w:rPr>
          <w:bCs/>
          <w:sz w:val="28"/>
          <w:szCs w:val="28"/>
        </w:rPr>
      </w:pPr>
      <w:r w:rsidRPr="00954138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 xml:space="preserve"> </w:t>
      </w:r>
      <w:r w:rsidRPr="00954138">
        <w:rPr>
          <w:bCs/>
          <w:sz w:val="28"/>
          <w:szCs w:val="28"/>
        </w:rPr>
        <w:t>диалоговые технологии (дискуссии, диспуты, дебаты);</w:t>
      </w:r>
    </w:p>
    <w:p w:rsidR="0078515C" w:rsidRDefault="0078515C" w:rsidP="0078515C">
      <w:pPr>
        <w:tabs>
          <w:tab w:val="left" w:pos="284"/>
          <w:tab w:val="right" w:leader="underscore" w:pos="9639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- технологии обучения в сотрудничестве (работа «малыми группами»);</w:t>
      </w:r>
    </w:p>
    <w:p w:rsidR="0078515C" w:rsidRDefault="0078515C" w:rsidP="0078515C">
      <w:p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творческие задания для самостоятельной или групповой работы на занятии;</w:t>
      </w:r>
    </w:p>
    <w:p w:rsidR="0078515C" w:rsidRDefault="0078515C" w:rsidP="0078515C">
      <w:pPr>
        <w:tabs>
          <w:tab w:val="left" w:pos="284"/>
          <w:tab w:val="right" w:leader="underscore" w:pos="9639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- технологии развития критического мышления;</w:t>
      </w:r>
    </w:p>
    <w:p w:rsidR="0078515C" w:rsidRDefault="0078515C" w:rsidP="0078515C">
      <w:pPr>
        <w:tabs>
          <w:tab w:val="left" w:pos="284"/>
          <w:tab w:val="right" w:leader="underscore" w:pos="9639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- технологии моделирования профессиональной деятельности (организация и проведение занятий);</w:t>
      </w:r>
    </w:p>
    <w:p w:rsidR="0078515C" w:rsidRDefault="0078515C" w:rsidP="0078515C">
      <w:pPr>
        <w:tabs>
          <w:tab w:val="left" w:pos="284"/>
          <w:tab w:val="right" w:leader="underscore" w:pos="9639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- использование наглядных средств (опорные конспекты, наглядные пособия, демонстрационные материалы и т.п.);</w:t>
      </w:r>
    </w:p>
    <w:p w:rsidR="0078515C" w:rsidRDefault="0078515C" w:rsidP="0078515C">
      <w:pPr>
        <w:tabs>
          <w:tab w:val="left" w:pos="284"/>
          <w:tab w:val="right" w:leader="underscore" w:pos="9639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- аудиовизуальные технологии;</w:t>
      </w:r>
    </w:p>
    <w:p w:rsidR="0078515C" w:rsidRDefault="0078515C" w:rsidP="0078515C">
      <w:pPr>
        <w:tabs>
          <w:tab w:val="left" w:pos="284"/>
          <w:tab w:val="right" w:leader="underscore" w:pos="9639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- компьютерные технологии.</w:t>
      </w:r>
    </w:p>
    <w:p w:rsidR="007017F5" w:rsidRPr="0001067E" w:rsidRDefault="007017F5" w:rsidP="007017F5">
      <w:pPr>
        <w:tabs>
          <w:tab w:val="left" w:pos="0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7017F5" w:rsidRPr="000E43DA" w:rsidRDefault="007017F5" w:rsidP="00B44D5D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9. Форм</w:t>
      </w:r>
      <w:r w:rsidR="00B44D5D">
        <w:rPr>
          <w:b/>
          <w:bCs/>
          <w:sz w:val="28"/>
          <w:szCs w:val="28"/>
        </w:rPr>
        <w:t xml:space="preserve">ы отчётности по итогам </w:t>
      </w:r>
      <w:r w:rsidR="001A6FBE">
        <w:rPr>
          <w:b/>
          <w:bCs/>
          <w:sz w:val="28"/>
          <w:szCs w:val="28"/>
        </w:rPr>
        <w:t>педагогической</w:t>
      </w:r>
      <w:r w:rsidR="005128A9" w:rsidRPr="00A24F05">
        <w:rPr>
          <w:b/>
          <w:bCs/>
          <w:sz w:val="28"/>
          <w:szCs w:val="28"/>
        </w:rPr>
        <w:t xml:space="preserve"> </w:t>
      </w:r>
      <w:r w:rsidR="005B0A6C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  <w:r w:rsidRPr="000E43DA">
        <w:rPr>
          <w:b/>
          <w:bCs/>
          <w:sz w:val="28"/>
          <w:szCs w:val="28"/>
        </w:rPr>
        <w:t xml:space="preserve"> </w:t>
      </w:r>
    </w:p>
    <w:p w:rsidR="0078515C" w:rsidRPr="00292C2F" w:rsidRDefault="0078515C" w:rsidP="0078515C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292C2F">
        <w:rPr>
          <w:sz w:val="28"/>
          <w:szCs w:val="28"/>
          <w:lang w:eastAsia="ru-RU"/>
        </w:rPr>
        <w:lastRenderedPageBreak/>
        <w:t>Педагогическая практика считается завершенной при условии выполнения аспирантом программы практики.</w:t>
      </w:r>
    </w:p>
    <w:p w:rsidR="0078515C" w:rsidRPr="00292C2F" w:rsidRDefault="0078515C" w:rsidP="0078515C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292C2F">
        <w:rPr>
          <w:sz w:val="28"/>
          <w:szCs w:val="28"/>
          <w:lang w:eastAsia="ru-RU"/>
        </w:rPr>
        <w:t xml:space="preserve">Аспирант </w:t>
      </w:r>
      <w:proofErr w:type="gramStart"/>
      <w:r w:rsidRPr="00292C2F">
        <w:rPr>
          <w:sz w:val="28"/>
          <w:szCs w:val="28"/>
          <w:lang w:eastAsia="ru-RU"/>
        </w:rPr>
        <w:t>предоставляет отчет</w:t>
      </w:r>
      <w:proofErr w:type="gramEnd"/>
      <w:r w:rsidRPr="00292C2F">
        <w:rPr>
          <w:sz w:val="28"/>
          <w:szCs w:val="28"/>
          <w:lang w:eastAsia="ru-RU"/>
        </w:rPr>
        <w:t xml:space="preserve"> по итогам практики, заверенный научным руководителем</w:t>
      </w:r>
      <w:r>
        <w:rPr>
          <w:sz w:val="28"/>
          <w:szCs w:val="28"/>
          <w:lang w:eastAsia="ru-RU"/>
        </w:rPr>
        <w:t xml:space="preserve"> и заведующим кафедрой</w:t>
      </w:r>
      <w:r w:rsidRPr="00292C2F">
        <w:rPr>
          <w:sz w:val="28"/>
          <w:szCs w:val="28"/>
          <w:lang w:eastAsia="ru-RU"/>
        </w:rPr>
        <w:t>.</w:t>
      </w:r>
    </w:p>
    <w:p w:rsidR="0078515C" w:rsidRPr="00292C2F" w:rsidRDefault="0078515C" w:rsidP="0078515C">
      <w:pPr>
        <w:tabs>
          <w:tab w:val="num" w:pos="0"/>
          <w:tab w:val="left" w:pos="5245"/>
          <w:tab w:val="left" w:pos="7797"/>
        </w:tabs>
        <w:suppressAutoHyphens w:val="0"/>
        <w:ind w:firstLine="709"/>
        <w:rPr>
          <w:sz w:val="28"/>
          <w:szCs w:val="28"/>
          <w:lang w:eastAsia="ru-RU"/>
        </w:rPr>
      </w:pPr>
      <w:r w:rsidRPr="00292C2F">
        <w:rPr>
          <w:sz w:val="28"/>
          <w:szCs w:val="28"/>
          <w:lang w:eastAsia="ru-RU"/>
        </w:rPr>
        <w:t>Отчет заслушивается и обсуждается на кафедре.</w:t>
      </w:r>
    </w:p>
    <w:p w:rsidR="0078515C" w:rsidRDefault="0078515C" w:rsidP="0078515C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292C2F">
        <w:rPr>
          <w:sz w:val="28"/>
          <w:szCs w:val="28"/>
          <w:lang w:eastAsia="ru-RU"/>
        </w:rPr>
        <w:t>На основании обсуждения результатов практики выносится решение об аттестации аспиранта, о чем делается запись в его индивидуальном плане.</w:t>
      </w:r>
    </w:p>
    <w:p w:rsidR="00F201E6" w:rsidRPr="00F201E6" w:rsidRDefault="00F201E6" w:rsidP="00F201E6">
      <w:pPr>
        <w:autoSpaceDE w:val="0"/>
        <w:autoSpaceDN w:val="0"/>
        <w:adjustRightInd w:val="0"/>
        <w:spacing w:line="23" w:lineRule="atLeast"/>
        <w:rPr>
          <w:sz w:val="28"/>
          <w:szCs w:val="28"/>
          <w:lang w:bidi="mr-IN"/>
        </w:rPr>
      </w:pPr>
      <w:r w:rsidRPr="00F201E6">
        <w:rPr>
          <w:bCs/>
          <w:sz w:val="28"/>
          <w:szCs w:val="28"/>
          <w:lang w:bidi="mr-IN"/>
        </w:rPr>
        <w:t xml:space="preserve">Структура отчета: </w:t>
      </w:r>
    </w:p>
    <w:p w:rsidR="00F201E6" w:rsidRPr="00BC709E" w:rsidRDefault="00F201E6" w:rsidP="00BC709E">
      <w:pPr>
        <w:pStyle w:val="a3"/>
        <w:numPr>
          <w:ilvl w:val="0"/>
          <w:numId w:val="11"/>
        </w:numPr>
        <w:autoSpaceDE w:val="0"/>
        <w:autoSpaceDN w:val="0"/>
        <w:adjustRightInd w:val="0"/>
        <w:spacing w:line="23" w:lineRule="atLeast"/>
        <w:rPr>
          <w:sz w:val="28"/>
          <w:szCs w:val="28"/>
          <w:lang w:bidi="mr-IN"/>
        </w:rPr>
      </w:pPr>
      <w:r w:rsidRPr="00BC709E">
        <w:rPr>
          <w:sz w:val="28"/>
          <w:szCs w:val="28"/>
          <w:lang w:bidi="mr-IN"/>
        </w:rPr>
        <w:t>Аттестационный лист</w:t>
      </w:r>
    </w:p>
    <w:p w:rsidR="00F201E6" w:rsidRPr="00BC709E" w:rsidRDefault="00F201E6" w:rsidP="00BC709E">
      <w:pPr>
        <w:pStyle w:val="a3"/>
        <w:numPr>
          <w:ilvl w:val="0"/>
          <w:numId w:val="11"/>
        </w:numPr>
        <w:autoSpaceDE w:val="0"/>
        <w:autoSpaceDN w:val="0"/>
        <w:adjustRightInd w:val="0"/>
        <w:spacing w:line="23" w:lineRule="atLeast"/>
        <w:rPr>
          <w:sz w:val="28"/>
          <w:szCs w:val="28"/>
          <w:lang w:bidi="mr-IN"/>
        </w:rPr>
      </w:pPr>
      <w:r w:rsidRPr="00BC709E">
        <w:rPr>
          <w:sz w:val="28"/>
          <w:szCs w:val="28"/>
          <w:lang w:bidi="mr-IN"/>
        </w:rPr>
        <w:t>Дневник по практике</w:t>
      </w:r>
    </w:p>
    <w:p w:rsidR="00F201E6" w:rsidRPr="00BC709E" w:rsidRDefault="00F201E6" w:rsidP="00BC709E">
      <w:pPr>
        <w:pStyle w:val="a3"/>
        <w:numPr>
          <w:ilvl w:val="0"/>
          <w:numId w:val="11"/>
        </w:numPr>
        <w:autoSpaceDE w:val="0"/>
        <w:autoSpaceDN w:val="0"/>
        <w:adjustRightInd w:val="0"/>
        <w:spacing w:line="23" w:lineRule="atLeast"/>
        <w:rPr>
          <w:sz w:val="28"/>
          <w:szCs w:val="28"/>
          <w:lang w:bidi="mr-IN"/>
        </w:rPr>
      </w:pPr>
      <w:r w:rsidRPr="00BC709E">
        <w:rPr>
          <w:sz w:val="28"/>
          <w:szCs w:val="28"/>
          <w:lang w:bidi="mr-IN"/>
        </w:rPr>
        <w:t>Приложения</w:t>
      </w:r>
    </w:p>
    <w:p w:rsidR="00F201E6" w:rsidRPr="00BC709E" w:rsidRDefault="00F201E6" w:rsidP="00BC709E">
      <w:pPr>
        <w:pStyle w:val="a3"/>
        <w:numPr>
          <w:ilvl w:val="0"/>
          <w:numId w:val="11"/>
        </w:numPr>
        <w:autoSpaceDE w:val="0"/>
        <w:autoSpaceDN w:val="0"/>
        <w:adjustRightInd w:val="0"/>
        <w:spacing w:line="23" w:lineRule="atLeast"/>
        <w:rPr>
          <w:sz w:val="28"/>
          <w:szCs w:val="28"/>
          <w:lang w:bidi="mr-IN"/>
        </w:rPr>
      </w:pPr>
      <w:r w:rsidRPr="00BC709E">
        <w:rPr>
          <w:sz w:val="28"/>
          <w:szCs w:val="28"/>
          <w:lang w:bidi="mr-IN"/>
        </w:rPr>
        <w:t>Оценка по итогам собеседования</w:t>
      </w:r>
    </w:p>
    <w:p w:rsidR="00F201E6" w:rsidRPr="00BC709E" w:rsidRDefault="00F201E6" w:rsidP="00BC709E">
      <w:pPr>
        <w:pStyle w:val="a3"/>
        <w:numPr>
          <w:ilvl w:val="0"/>
          <w:numId w:val="11"/>
        </w:numPr>
        <w:autoSpaceDE w:val="0"/>
        <w:autoSpaceDN w:val="0"/>
        <w:adjustRightInd w:val="0"/>
        <w:spacing w:line="23" w:lineRule="atLeast"/>
        <w:rPr>
          <w:sz w:val="28"/>
          <w:szCs w:val="28"/>
          <w:lang w:bidi="mr-IN"/>
        </w:rPr>
      </w:pPr>
      <w:r w:rsidRPr="00BC709E">
        <w:rPr>
          <w:sz w:val="28"/>
          <w:szCs w:val="28"/>
          <w:lang w:bidi="mr-IN"/>
        </w:rPr>
        <w:t>Оценка по итогам оценивания портфолио</w:t>
      </w:r>
    </w:p>
    <w:p w:rsidR="00F201E6" w:rsidRPr="00BC709E" w:rsidRDefault="00F201E6" w:rsidP="00BC709E">
      <w:pPr>
        <w:pStyle w:val="a3"/>
        <w:numPr>
          <w:ilvl w:val="0"/>
          <w:numId w:val="11"/>
        </w:numPr>
        <w:autoSpaceDE w:val="0"/>
        <w:autoSpaceDN w:val="0"/>
        <w:adjustRightInd w:val="0"/>
        <w:spacing w:line="23" w:lineRule="atLeast"/>
        <w:rPr>
          <w:sz w:val="28"/>
          <w:szCs w:val="28"/>
          <w:lang w:bidi="mr-IN"/>
        </w:rPr>
      </w:pPr>
      <w:r w:rsidRPr="00BC709E">
        <w:rPr>
          <w:sz w:val="28"/>
          <w:szCs w:val="28"/>
          <w:lang w:bidi="mr-IN"/>
        </w:rPr>
        <w:t>Перечень поощрительных и штрафных баллов</w:t>
      </w:r>
    </w:p>
    <w:p w:rsidR="00F201E6" w:rsidRPr="00292C2F" w:rsidRDefault="00F201E6" w:rsidP="0078515C">
      <w:pPr>
        <w:suppressAutoHyphens w:val="0"/>
        <w:ind w:firstLine="709"/>
        <w:jc w:val="both"/>
        <w:rPr>
          <w:sz w:val="28"/>
          <w:szCs w:val="28"/>
          <w:lang w:eastAsia="ru-RU"/>
        </w:rPr>
      </w:pPr>
    </w:p>
    <w:p w:rsidR="007017F5" w:rsidRDefault="007017F5" w:rsidP="009B2A87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 w:rsidR="00132104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DA5F0B">
        <w:rPr>
          <w:b/>
          <w:bCs/>
          <w:sz w:val="28"/>
          <w:szCs w:val="28"/>
        </w:rPr>
        <w:t>и</w:t>
      </w:r>
      <w:r w:rsidRPr="000E43DA">
        <w:rPr>
          <w:b/>
          <w:bCs/>
          <w:sz w:val="28"/>
          <w:szCs w:val="28"/>
        </w:rPr>
        <w:t xml:space="preserve"> промежуточно</w:t>
      </w:r>
      <w:r w:rsidR="00160E18">
        <w:rPr>
          <w:b/>
          <w:bCs/>
          <w:sz w:val="28"/>
          <w:szCs w:val="28"/>
        </w:rPr>
        <w:t xml:space="preserve">й </w:t>
      </w:r>
      <w:proofErr w:type="gramStart"/>
      <w:r w:rsidR="00160E18">
        <w:rPr>
          <w:b/>
          <w:bCs/>
          <w:sz w:val="28"/>
          <w:szCs w:val="28"/>
        </w:rPr>
        <w:t>аттестации</w:t>
      </w:r>
      <w:proofErr w:type="gramEnd"/>
      <w:r w:rsidR="00160E18">
        <w:rPr>
          <w:b/>
          <w:bCs/>
          <w:sz w:val="28"/>
          <w:szCs w:val="28"/>
        </w:rPr>
        <w:t xml:space="preserve"> обучающихся </w:t>
      </w:r>
      <w:r w:rsidR="008E1433">
        <w:rPr>
          <w:b/>
          <w:bCs/>
          <w:sz w:val="28"/>
          <w:szCs w:val="28"/>
        </w:rPr>
        <w:t xml:space="preserve">по </w:t>
      </w:r>
      <w:r w:rsidR="008E1433" w:rsidRPr="00D92B2E">
        <w:rPr>
          <w:b/>
          <w:bCs/>
          <w:sz w:val="28"/>
          <w:szCs w:val="28"/>
        </w:rPr>
        <w:t>итогам</w:t>
      </w:r>
      <w:r w:rsidR="008E1433" w:rsidRPr="00D92B2E">
        <w:rPr>
          <w:b/>
          <w:sz w:val="28"/>
          <w:szCs w:val="28"/>
        </w:rPr>
        <w:t xml:space="preserve"> </w:t>
      </w:r>
      <w:r w:rsidR="00D92B2E" w:rsidRPr="00D92B2E">
        <w:rPr>
          <w:b/>
          <w:sz w:val="28"/>
          <w:szCs w:val="28"/>
        </w:rPr>
        <w:t xml:space="preserve">педагогической </w:t>
      </w:r>
      <w:r w:rsidR="003C68CE" w:rsidRPr="00D92B2E">
        <w:rPr>
          <w:b/>
          <w:bCs/>
          <w:sz w:val="28"/>
          <w:szCs w:val="28"/>
        </w:rPr>
        <w:t>практики</w:t>
      </w:r>
      <w:r w:rsidR="003C68CE">
        <w:rPr>
          <w:b/>
          <w:bCs/>
          <w:sz w:val="28"/>
          <w:szCs w:val="28"/>
        </w:rPr>
        <w:t xml:space="preserve"> по получению профессиональных умений и опыта профессиональной деятельности</w:t>
      </w:r>
    </w:p>
    <w:p w:rsidR="003C68CE" w:rsidRPr="000E43DA" w:rsidRDefault="003C68CE" w:rsidP="009B2A87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7017F5" w:rsidRPr="000E43DA" w:rsidRDefault="007017F5" w:rsidP="009B2A87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</w:t>
      </w:r>
      <w:r w:rsidR="006D26A6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6D26A6">
        <w:rPr>
          <w:b/>
          <w:bCs/>
          <w:sz w:val="28"/>
          <w:szCs w:val="28"/>
        </w:rPr>
        <w:t>и промежуточной аттестации</w:t>
      </w:r>
      <w:r w:rsidR="00765910">
        <w:rPr>
          <w:b/>
          <w:bCs/>
          <w:sz w:val="28"/>
          <w:szCs w:val="28"/>
        </w:rPr>
        <w:t xml:space="preserve"> </w:t>
      </w:r>
      <w:proofErr w:type="gramStart"/>
      <w:r w:rsidR="00765910">
        <w:rPr>
          <w:b/>
          <w:bCs/>
          <w:sz w:val="28"/>
          <w:szCs w:val="28"/>
        </w:rPr>
        <w:t>обучающихся</w:t>
      </w:r>
      <w:proofErr w:type="gramEnd"/>
    </w:p>
    <w:p w:rsidR="007017F5" w:rsidRDefault="007017F5" w:rsidP="003F31FB">
      <w:pPr>
        <w:ind w:firstLine="709"/>
        <w:jc w:val="both"/>
        <w:rPr>
          <w:sz w:val="28"/>
          <w:szCs w:val="28"/>
        </w:rPr>
      </w:pPr>
      <w:r w:rsidRPr="00D81602">
        <w:rPr>
          <w:sz w:val="28"/>
          <w:szCs w:val="28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D81602">
        <w:rPr>
          <w:sz w:val="28"/>
          <w:szCs w:val="28"/>
        </w:rPr>
        <w:t>обучающихся</w:t>
      </w:r>
      <w:proofErr w:type="gramEnd"/>
      <w:r w:rsidRPr="00D81602">
        <w:rPr>
          <w:sz w:val="28"/>
          <w:szCs w:val="28"/>
        </w:rPr>
        <w:t>.</w:t>
      </w:r>
    </w:p>
    <w:p w:rsidR="0078515C" w:rsidRPr="00315533" w:rsidRDefault="0078515C" w:rsidP="0078515C">
      <w:pPr>
        <w:ind w:firstLine="709"/>
        <w:jc w:val="both"/>
        <w:rPr>
          <w:sz w:val="28"/>
          <w:szCs w:val="22"/>
        </w:rPr>
      </w:pPr>
      <w:r w:rsidRPr="0078515C">
        <w:rPr>
          <w:sz w:val="28"/>
          <w:szCs w:val="22"/>
        </w:rPr>
        <w:t>Текущий контроль</w:t>
      </w:r>
      <w:r w:rsidRPr="00315533">
        <w:rPr>
          <w:b/>
          <w:sz w:val="28"/>
          <w:szCs w:val="22"/>
        </w:rPr>
        <w:t xml:space="preserve"> </w:t>
      </w:r>
      <w:r w:rsidRPr="00315533">
        <w:rPr>
          <w:sz w:val="28"/>
          <w:szCs w:val="22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78515C" w:rsidRPr="00315533" w:rsidRDefault="0078515C" w:rsidP="0078515C">
      <w:pPr>
        <w:tabs>
          <w:tab w:val="num" w:pos="142"/>
          <w:tab w:val="num" w:pos="284"/>
        </w:tabs>
        <w:jc w:val="both"/>
        <w:rPr>
          <w:sz w:val="28"/>
          <w:szCs w:val="22"/>
        </w:rPr>
      </w:pPr>
      <w:r w:rsidRPr="00315533">
        <w:rPr>
          <w:sz w:val="28"/>
          <w:szCs w:val="22"/>
        </w:rPr>
        <w:t>- фиксация посещений мероприятий (Проведение занятий по дисциплинам кафедры всеобщей истории, классических дисциплин и права);</w:t>
      </w:r>
    </w:p>
    <w:p w:rsidR="0078515C" w:rsidRPr="00315533" w:rsidRDefault="0078515C" w:rsidP="0078515C">
      <w:pPr>
        <w:tabs>
          <w:tab w:val="num" w:pos="142"/>
          <w:tab w:val="num" w:pos="284"/>
        </w:tabs>
        <w:jc w:val="both"/>
        <w:rPr>
          <w:sz w:val="28"/>
          <w:szCs w:val="22"/>
        </w:rPr>
      </w:pPr>
      <w:r w:rsidRPr="00315533">
        <w:rPr>
          <w:sz w:val="28"/>
          <w:szCs w:val="22"/>
        </w:rPr>
        <w:t xml:space="preserve">- ведения конспекта </w:t>
      </w:r>
      <w:r>
        <w:rPr>
          <w:sz w:val="28"/>
          <w:szCs w:val="22"/>
        </w:rPr>
        <w:t>занятий</w:t>
      </w:r>
      <w:r w:rsidRPr="00315533">
        <w:rPr>
          <w:sz w:val="28"/>
          <w:szCs w:val="22"/>
        </w:rPr>
        <w:t>;</w:t>
      </w:r>
    </w:p>
    <w:p w:rsidR="0078515C" w:rsidRPr="00315533" w:rsidRDefault="0078515C" w:rsidP="0078515C">
      <w:pPr>
        <w:ind w:firstLine="709"/>
        <w:jc w:val="both"/>
        <w:rPr>
          <w:sz w:val="28"/>
          <w:szCs w:val="22"/>
        </w:rPr>
      </w:pPr>
      <w:r w:rsidRPr="0078515C">
        <w:rPr>
          <w:sz w:val="28"/>
          <w:szCs w:val="22"/>
        </w:rPr>
        <w:t>Промежуточный контроль</w:t>
      </w:r>
      <w:r w:rsidRPr="00315533">
        <w:rPr>
          <w:sz w:val="28"/>
          <w:szCs w:val="22"/>
        </w:rPr>
        <w:t xml:space="preserve"> по окончании практики проводится руководителем педагогической практики в виде устного доклада о результатах прохождения практики. </w:t>
      </w:r>
    </w:p>
    <w:p w:rsidR="00DC5258" w:rsidRPr="00050FF3" w:rsidRDefault="00DE7E21" w:rsidP="003C68CE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78515C">
        <w:rPr>
          <w:sz w:val="28"/>
          <w:szCs w:val="28"/>
        </w:rPr>
        <w:t>Промежуточная аттестация</w:t>
      </w:r>
      <w:r w:rsidRPr="00050FF3">
        <w:rPr>
          <w:sz w:val="28"/>
          <w:szCs w:val="28"/>
        </w:rPr>
        <w:t xml:space="preserve"> обучающихся обеспечивает оценивание результатов практик.</w:t>
      </w:r>
      <w:r w:rsidR="003C68CE" w:rsidRPr="00050FF3">
        <w:rPr>
          <w:sz w:val="28"/>
          <w:szCs w:val="28"/>
        </w:rPr>
        <w:t xml:space="preserve"> </w:t>
      </w:r>
      <w:r w:rsidR="00DC5258" w:rsidRPr="00050FF3">
        <w:rPr>
          <w:sz w:val="28"/>
          <w:szCs w:val="28"/>
        </w:rPr>
        <w:t>Промежуточная аттестация</w:t>
      </w:r>
      <w:r w:rsidR="00DC5258" w:rsidRPr="00050FF3">
        <w:rPr>
          <w:b/>
          <w:sz w:val="28"/>
          <w:szCs w:val="28"/>
        </w:rPr>
        <w:t xml:space="preserve"> </w:t>
      </w:r>
      <w:r w:rsidR="00DC5258" w:rsidRPr="00050FF3">
        <w:rPr>
          <w:sz w:val="28"/>
          <w:szCs w:val="28"/>
        </w:rPr>
        <w:t xml:space="preserve">проводится </w:t>
      </w:r>
      <w:r w:rsidR="00432028">
        <w:rPr>
          <w:sz w:val="28"/>
          <w:szCs w:val="28"/>
        </w:rPr>
        <w:t>в рамках предоставления отчета и защиты отчета</w:t>
      </w:r>
      <w:r w:rsidR="00050FF3" w:rsidRPr="00FA2D30">
        <w:rPr>
          <w:sz w:val="28"/>
          <w:szCs w:val="28"/>
        </w:rPr>
        <w:t>.</w:t>
      </w:r>
    </w:p>
    <w:p w:rsidR="007017F5" w:rsidRPr="00432028" w:rsidRDefault="00DC5258" w:rsidP="003F31FB">
      <w:pPr>
        <w:ind w:firstLine="709"/>
        <w:jc w:val="both"/>
        <w:rPr>
          <w:i/>
          <w:sz w:val="22"/>
          <w:szCs w:val="22"/>
        </w:rPr>
      </w:pPr>
      <w:r w:rsidRPr="00AC1BC3">
        <w:rPr>
          <w:sz w:val="28"/>
          <w:szCs w:val="28"/>
        </w:rPr>
        <w:t>Форма промежуточной аттестации –</w:t>
      </w:r>
      <w:r w:rsidR="00432028">
        <w:rPr>
          <w:sz w:val="28"/>
          <w:szCs w:val="28"/>
        </w:rPr>
        <w:t xml:space="preserve"> дифференцированный зачет.</w:t>
      </w:r>
    </w:p>
    <w:p w:rsidR="007017F5" w:rsidRPr="007342B0" w:rsidRDefault="007017F5" w:rsidP="007017F5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7017F5" w:rsidRPr="000E43DA" w:rsidRDefault="007017F5" w:rsidP="00365F88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:rsidR="007017F5" w:rsidRPr="003D5579" w:rsidRDefault="007017F5" w:rsidP="00365F88">
      <w:pPr>
        <w:ind w:firstLine="709"/>
        <w:jc w:val="both"/>
        <w:rPr>
          <w:sz w:val="28"/>
          <w:szCs w:val="28"/>
        </w:rPr>
      </w:pPr>
      <w:r w:rsidRPr="003D5579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7017F5" w:rsidRDefault="007017F5" w:rsidP="007017F5">
      <w:pPr>
        <w:ind w:firstLine="567"/>
        <w:jc w:val="both"/>
        <w:rPr>
          <w:b/>
          <w:spacing w:val="-4"/>
          <w:sz w:val="16"/>
          <w:szCs w:val="16"/>
        </w:rPr>
      </w:pPr>
    </w:p>
    <w:p w:rsidR="007017F5" w:rsidRPr="000E43DA" w:rsidRDefault="00D81602" w:rsidP="007017F5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 w:rsidR="00B42E58">
        <w:rPr>
          <w:b/>
          <w:bCs/>
          <w:sz w:val="28"/>
          <w:szCs w:val="28"/>
        </w:rPr>
        <w:t>Фонд оценочных сре</w:t>
      </w:r>
      <w:proofErr w:type="gramStart"/>
      <w:r w:rsidR="00B42E58">
        <w:rPr>
          <w:b/>
          <w:bCs/>
          <w:sz w:val="28"/>
          <w:szCs w:val="28"/>
        </w:rPr>
        <w:t>дств</w:t>
      </w:r>
      <w:r w:rsidR="007017F5" w:rsidRPr="000E43DA">
        <w:rPr>
          <w:b/>
          <w:bCs/>
          <w:sz w:val="28"/>
          <w:szCs w:val="28"/>
        </w:rPr>
        <w:t xml:space="preserve"> дл</w:t>
      </w:r>
      <w:proofErr w:type="gramEnd"/>
      <w:r w:rsidR="007017F5" w:rsidRPr="000E43DA">
        <w:rPr>
          <w:b/>
          <w:bCs/>
          <w:sz w:val="28"/>
          <w:szCs w:val="28"/>
        </w:rPr>
        <w:t xml:space="preserve">я проведения промежуточной аттестации обучающихся по </w:t>
      </w:r>
      <w:r w:rsidR="001B0EDD" w:rsidRPr="00D92B2E">
        <w:rPr>
          <w:b/>
          <w:sz w:val="28"/>
          <w:szCs w:val="28"/>
        </w:rPr>
        <w:t xml:space="preserve">педагогической </w:t>
      </w:r>
      <w:r w:rsidR="007017F5" w:rsidRPr="000E43DA">
        <w:rPr>
          <w:b/>
          <w:bCs/>
          <w:sz w:val="28"/>
          <w:szCs w:val="28"/>
        </w:rPr>
        <w:t>практике</w:t>
      </w:r>
      <w:r w:rsidR="003C68CE">
        <w:rPr>
          <w:b/>
          <w:bCs/>
          <w:sz w:val="28"/>
          <w:szCs w:val="28"/>
        </w:rPr>
        <w:t xml:space="preserve"> по получению профессиональных умений и опыта профессиональной деятельности</w:t>
      </w:r>
    </w:p>
    <w:p w:rsidR="00B42E58" w:rsidRDefault="007017F5" w:rsidP="00B42E58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lastRenderedPageBreak/>
        <w:t>Фонд оценочных средств по практике представлен в Приложении 2 к программе практики.</w:t>
      </w:r>
    </w:p>
    <w:p w:rsidR="007017F5" w:rsidRPr="00B42E58" w:rsidRDefault="00B42E58" w:rsidP="00B42E58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Фонд оценочных средств</w:t>
      </w:r>
      <w:r w:rsidR="007017F5" w:rsidRPr="00B42E58">
        <w:rPr>
          <w:bCs/>
          <w:sz w:val="28"/>
          <w:szCs w:val="28"/>
        </w:rPr>
        <w:t xml:space="preserve"> оформляется </w:t>
      </w:r>
      <w:proofErr w:type="gramStart"/>
      <w:r w:rsidR="007017F5" w:rsidRPr="00B42E58">
        <w:rPr>
          <w:bCs/>
          <w:sz w:val="28"/>
          <w:szCs w:val="28"/>
        </w:rPr>
        <w:t>в соответствии с Положением о формировании фонда оценочных средств для проведения промежуточной аттестации обучающихся по практике</w:t>
      </w:r>
      <w:proofErr w:type="gramEnd"/>
      <w:r w:rsidR="007017F5" w:rsidRPr="00B42E58">
        <w:rPr>
          <w:bCs/>
          <w:sz w:val="28"/>
          <w:szCs w:val="28"/>
        </w:rPr>
        <w:t>.</w:t>
      </w:r>
    </w:p>
    <w:p w:rsidR="007017F5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7017F5" w:rsidRDefault="007017F5" w:rsidP="00E43C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3B7DE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 w:rsidR="007B0D9C" w:rsidRPr="003B7DEA">
        <w:rPr>
          <w:b/>
          <w:bCs/>
          <w:sz w:val="28"/>
          <w:szCs w:val="28"/>
        </w:rPr>
        <w:t xml:space="preserve">ходимых для проведения </w:t>
      </w:r>
      <w:r w:rsidR="003B7DEA" w:rsidRPr="003B7DEA">
        <w:rPr>
          <w:b/>
          <w:bCs/>
          <w:sz w:val="28"/>
          <w:szCs w:val="28"/>
        </w:rPr>
        <w:t>педагогической</w:t>
      </w:r>
      <w:r w:rsidR="003B7DEA">
        <w:rPr>
          <w:bCs/>
          <w:sz w:val="28"/>
          <w:szCs w:val="28"/>
        </w:rPr>
        <w:t xml:space="preserve"> </w:t>
      </w:r>
      <w:r w:rsidR="003C68CE" w:rsidRPr="003B7DEA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  <w:r w:rsidRPr="003B7DEA">
        <w:rPr>
          <w:b/>
          <w:bCs/>
          <w:sz w:val="28"/>
          <w:szCs w:val="28"/>
        </w:rPr>
        <w:t xml:space="preserve"> </w:t>
      </w:r>
    </w:p>
    <w:p w:rsidR="00545C72" w:rsidRPr="003B7DEA" w:rsidRDefault="00545C72" w:rsidP="00E43C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:rsidR="003B7DEA" w:rsidRPr="00AA553A" w:rsidRDefault="003B7DEA" w:rsidP="003B7DEA">
      <w:pPr>
        <w:tabs>
          <w:tab w:val="left" w:pos="1134"/>
          <w:tab w:val="right" w:leader="underscore" w:pos="9356"/>
        </w:tabs>
        <w:rPr>
          <w:b/>
          <w:sz w:val="28"/>
          <w:szCs w:val="28"/>
        </w:rPr>
      </w:pPr>
      <w:r w:rsidRPr="00AA553A">
        <w:rPr>
          <w:b/>
          <w:sz w:val="28"/>
          <w:szCs w:val="28"/>
        </w:rPr>
        <w:t xml:space="preserve">а) основная литература: </w:t>
      </w:r>
    </w:p>
    <w:p w:rsidR="0050317F" w:rsidRPr="00B10107" w:rsidRDefault="0050317F" w:rsidP="00BC22C9">
      <w:pPr>
        <w:tabs>
          <w:tab w:val="left" w:pos="1134"/>
          <w:tab w:val="right" w:leader="underscore" w:pos="9356"/>
        </w:tabs>
        <w:jc w:val="both"/>
        <w:rPr>
          <w:sz w:val="28"/>
          <w:szCs w:val="28"/>
        </w:rPr>
      </w:pPr>
      <w:r w:rsidRPr="00B10107">
        <w:rPr>
          <w:sz w:val="28"/>
          <w:szCs w:val="28"/>
        </w:rPr>
        <w:t>1. Заграй, Н.П. Методики профессионально-ориентированного обучения</w:t>
      </w:r>
      <w:proofErr w:type="gramStart"/>
      <w:r w:rsidRPr="00B10107">
        <w:rPr>
          <w:sz w:val="28"/>
          <w:szCs w:val="28"/>
        </w:rPr>
        <w:t xml:space="preserve"> :</w:t>
      </w:r>
      <w:proofErr w:type="gramEnd"/>
      <w:r w:rsidRPr="00B10107">
        <w:rPr>
          <w:sz w:val="28"/>
          <w:szCs w:val="28"/>
        </w:rPr>
        <w:t xml:space="preserve"> учебное пособие : [16+] / Н.П. Заграй, В.С. </w:t>
      </w:r>
      <w:proofErr w:type="spellStart"/>
      <w:r w:rsidRPr="00B10107">
        <w:rPr>
          <w:sz w:val="28"/>
          <w:szCs w:val="28"/>
        </w:rPr>
        <w:t>Климин</w:t>
      </w:r>
      <w:proofErr w:type="spellEnd"/>
      <w:r w:rsidRPr="00B10107">
        <w:rPr>
          <w:sz w:val="28"/>
          <w:szCs w:val="28"/>
        </w:rPr>
        <w:t xml:space="preserve"> ; Министерство науки и высшего образования Российской Федерации, Федеральное государственное автономное образовательное учреждение высшего образования «Южный федеральный университет», Инженерно-технологическая академия. – Ростов-на-Дону</w:t>
      </w:r>
      <w:proofErr w:type="gramStart"/>
      <w:r w:rsidRPr="00B10107">
        <w:rPr>
          <w:sz w:val="28"/>
          <w:szCs w:val="28"/>
        </w:rPr>
        <w:t xml:space="preserve"> ;</w:t>
      </w:r>
      <w:proofErr w:type="gramEnd"/>
      <w:r w:rsidRPr="00B10107">
        <w:rPr>
          <w:sz w:val="28"/>
          <w:szCs w:val="28"/>
        </w:rPr>
        <w:t xml:space="preserve"> Таганрог : Издательство Южного федерального университета, 2018. – 150 с.</w:t>
      </w:r>
      <w:proofErr w:type="gramStart"/>
      <w:r w:rsidRPr="00B10107">
        <w:rPr>
          <w:sz w:val="28"/>
          <w:szCs w:val="28"/>
        </w:rPr>
        <w:t xml:space="preserve"> :</w:t>
      </w:r>
      <w:proofErr w:type="gramEnd"/>
      <w:r w:rsidRPr="00B10107">
        <w:rPr>
          <w:sz w:val="28"/>
          <w:szCs w:val="28"/>
        </w:rPr>
        <w:t xml:space="preserve"> ил. –.</w:t>
      </w:r>
      <w:r w:rsidRPr="00B10107">
        <w:t xml:space="preserve"> </w:t>
      </w:r>
      <w:r w:rsidRPr="00B10107">
        <w:rPr>
          <w:sz w:val="28"/>
          <w:szCs w:val="28"/>
        </w:rPr>
        <w:t>URL: http://biblioclub.ru/index.php?page=book&amp;id=115089  – URL: http://biblioclub.ru/index.php?page=book&amp;id=561256</w:t>
      </w:r>
      <w:r>
        <w:rPr>
          <w:sz w:val="28"/>
          <w:szCs w:val="28"/>
        </w:rPr>
        <w:t xml:space="preserve">. </w:t>
      </w:r>
      <w:r w:rsidRPr="00B10107">
        <w:rPr>
          <w:sz w:val="28"/>
          <w:szCs w:val="28"/>
        </w:rPr>
        <w:t>– ISBN 978-5-9275-2926-1. – Текст</w:t>
      </w:r>
      <w:proofErr w:type="gramStart"/>
      <w:r w:rsidRPr="00B10107">
        <w:rPr>
          <w:sz w:val="28"/>
          <w:szCs w:val="28"/>
        </w:rPr>
        <w:t xml:space="preserve"> :</w:t>
      </w:r>
      <w:proofErr w:type="gramEnd"/>
      <w:r w:rsidRPr="00B10107">
        <w:rPr>
          <w:sz w:val="28"/>
          <w:szCs w:val="28"/>
        </w:rPr>
        <w:t xml:space="preserve"> электронный.</w:t>
      </w:r>
    </w:p>
    <w:p w:rsidR="0050317F" w:rsidRPr="00F8400C" w:rsidRDefault="0050317F" w:rsidP="00BC22C9">
      <w:pPr>
        <w:tabs>
          <w:tab w:val="left" w:pos="1134"/>
          <w:tab w:val="right" w:leader="underscore" w:pos="9356"/>
        </w:tabs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8400C">
        <w:rPr>
          <w:sz w:val="28"/>
          <w:szCs w:val="28"/>
        </w:rPr>
        <w:t>. Макарова, Н.С. Трансформация дидактики высшей школы</w:t>
      </w:r>
      <w:proofErr w:type="gramStart"/>
      <w:r w:rsidRPr="00F8400C">
        <w:rPr>
          <w:sz w:val="28"/>
          <w:szCs w:val="28"/>
        </w:rPr>
        <w:t xml:space="preserve"> :</w:t>
      </w:r>
      <w:proofErr w:type="gramEnd"/>
      <w:r w:rsidRPr="00F8400C">
        <w:rPr>
          <w:sz w:val="28"/>
          <w:szCs w:val="28"/>
        </w:rPr>
        <w:t xml:space="preserve"> учебное пособие / Н.С. Макарова. – 3-е изд., стер. – Москва</w:t>
      </w:r>
      <w:proofErr w:type="gramStart"/>
      <w:r w:rsidRPr="00F8400C">
        <w:rPr>
          <w:sz w:val="28"/>
          <w:szCs w:val="28"/>
        </w:rPr>
        <w:t xml:space="preserve"> :</w:t>
      </w:r>
      <w:proofErr w:type="gramEnd"/>
      <w:r w:rsidRPr="00F8400C">
        <w:rPr>
          <w:sz w:val="28"/>
          <w:szCs w:val="28"/>
        </w:rPr>
        <w:t xml:space="preserve"> Флинта, 2017. – 181 с. : табл., схем</w:t>
      </w:r>
      <w:proofErr w:type="gramStart"/>
      <w:r w:rsidRPr="00F8400C">
        <w:rPr>
          <w:sz w:val="28"/>
          <w:szCs w:val="28"/>
        </w:rPr>
        <w:t xml:space="preserve">. –. </w:t>
      </w:r>
      <w:proofErr w:type="gramEnd"/>
      <w:r w:rsidRPr="00F8400C">
        <w:rPr>
          <w:sz w:val="28"/>
          <w:szCs w:val="28"/>
        </w:rPr>
        <w:t xml:space="preserve">То же [Электронный ресурс].– URL: http://biblioclub.ru/index.php?page=book&amp;id=115089 </w:t>
      </w:r>
      <w:r>
        <w:rPr>
          <w:sz w:val="28"/>
          <w:szCs w:val="28"/>
        </w:rPr>
        <w:t xml:space="preserve"> </w:t>
      </w:r>
      <w:r w:rsidRPr="00F8400C">
        <w:rPr>
          <w:sz w:val="28"/>
          <w:szCs w:val="28"/>
        </w:rPr>
        <w:t>– ISBN 978-5-9765-1399-0. – Текст</w:t>
      </w:r>
      <w:proofErr w:type="gramStart"/>
      <w:r w:rsidRPr="00F8400C">
        <w:rPr>
          <w:sz w:val="28"/>
          <w:szCs w:val="28"/>
        </w:rPr>
        <w:t xml:space="preserve"> :</w:t>
      </w:r>
      <w:proofErr w:type="gramEnd"/>
      <w:r w:rsidRPr="00F8400C">
        <w:rPr>
          <w:sz w:val="28"/>
          <w:szCs w:val="28"/>
        </w:rPr>
        <w:t xml:space="preserve"> электронный.</w:t>
      </w:r>
    </w:p>
    <w:p w:rsidR="0050317F" w:rsidRPr="00B10107" w:rsidRDefault="0050317F" w:rsidP="00BC22C9">
      <w:pPr>
        <w:tabs>
          <w:tab w:val="left" w:pos="1134"/>
          <w:tab w:val="right" w:leader="underscore" w:pos="9356"/>
        </w:tabs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3</w:t>
      </w:r>
      <w:r w:rsidRPr="00F8400C">
        <w:rPr>
          <w:sz w:val="28"/>
          <w:szCs w:val="28"/>
        </w:rPr>
        <w:t xml:space="preserve">. </w:t>
      </w:r>
      <w:proofErr w:type="spellStart"/>
      <w:r w:rsidRPr="00F8400C">
        <w:rPr>
          <w:sz w:val="28"/>
          <w:szCs w:val="28"/>
        </w:rPr>
        <w:t>Солодова</w:t>
      </w:r>
      <w:proofErr w:type="spellEnd"/>
      <w:r w:rsidRPr="00F8400C">
        <w:rPr>
          <w:sz w:val="28"/>
          <w:szCs w:val="28"/>
        </w:rPr>
        <w:t xml:space="preserve"> Г.Г.  Психология и педагогика высшей школы: электронное учебное пособие  / А.А. </w:t>
      </w:r>
      <w:proofErr w:type="spellStart"/>
      <w:r w:rsidRPr="00F8400C">
        <w:rPr>
          <w:sz w:val="28"/>
          <w:szCs w:val="28"/>
        </w:rPr>
        <w:t>Солодова</w:t>
      </w:r>
      <w:proofErr w:type="spellEnd"/>
      <w:r w:rsidRPr="00F8400C">
        <w:rPr>
          <w:sz w:val="28"/>
          <w:szCs w:val="28"/>
        </w:rPr>
        <w:t>; Кемерово</w:t>
      </w:r>
      <w:proofErr w:type="gramStart"/>
      <w:r w:rsidRPr="00F8400C">
        <w:rPr>
          <w:sz w:val="28"/>
          <w:szCs w:val="28"/>
        </w:rPr>
        <w:t xml:space="preserve"> :</w:t>
      </w:r>
      <w:proofErr w:type="gramEnd"/>
      <w:r w:rsidRPr="00F8400C">
        <w:rPr>
          <w:sz w:val="28"/>
          <w:szCs w:val="28"/>
        </w:rPr>
        <w:t xml:space="preserve"> Кемеровский государственный университет, 2017. – 55 с. –</w:t>
      </w:r>
      <w:r w:rsidRPr="00F8400C">
        <w:t xml:space="preserve"> </w:t>
      </w:r>
      <w:r w:rsidRPr="00F8400C">
        <w:rPr>
          <w:sz w:val="28"/>
          <w:szCs w:val="28"/>
        </w:rPr>
        <w:t xml:space="preserve">То же [Электронный ресурс]. </w:t>
      </w:r>
      <w:r w:rsidRPr="00B10107">
        <w:rPr>
          <w:sz w:val="28"/>
          <w:szCs w:val="28"/>
          <w:lang w:val="en-US"/>
        </w:rPr>
        <w:t>URL: http://biblioclub.ru/index.php?page=book&amp;id=481633. – ISBN 978-5-8353-2156-8.</w:t>
      </w:r>
    </w:p>
    <w:p w:rsidR="003B7DEA" w:rsidRPr="0050317F" w:rsidRDefault="003B7DEA" w:rsidP="003B7DEA">
      <w:pPr>
        <w:tabs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  <w:lang w:val="en-US"/>
        </w:rPr>
      </w:pPr>
    </w:p>
    <w:p w:rsidR="003B7DEA" w:rsidRPr="00AA553A" w:rsidRDefault="003B7DEA" w:rsidP="003B7DEA">
      <w:pPr>
        <w:tabs>
          <w:tab w:val="left" w:pos="1134"/>
          <w:tab w:val="right" w:leader="underscore" w:pos="9356"/>
        </w:tabs>
        <w:rPr>
          <w:b/>
          <w:sz w:val="28"/>
          <w:szCs w:val="28"/>
        </w:rPr>
      </w:pPr>
      <w:r w:rsidRPr="00AA553A">
        <w:rPr>
          <w:b/>
          <w:sz w:val="28"/>
          <w:szCs w:val="28"/>
        </w:rPr>
        <w:t xml:space="preserve">б) дополнительная литература: </w:t>
      </w:r>
    </w:p>
    <w:p w:rsidR="00EE7B75" w:rsidRDefault="00EE7B75" w:rsidP="00EE7B75">
      <w:pPr>
        <w:tabs>
          <w:tab w:val="left" w:pos="1134"/>
          <w:tab w:val="right" w:leader="underscore" w:pos="9356"/>
        </w:tabs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1863C0">
        <w:rPr>
          <w:sz w:val="28"/>
          <w:szCs w:val="28"/>
        </w:rPr>
        <w:t xml:space="preserve">. </w:t>
      </w:r>
      <w:proofErr w:type="spellStart"/>
      <w:r w:rsidRPr="001863C0">
        <w:rPr>
          <w:sz w:val="28"/>
          <w:szCs w:val="28"/>
        </w:rPr>
        <w:t>Афашагова</w:t>
      </w:r>
      <w:proofErr w:type="spellEnd"/>
      <w:r w:rsidRPr="001863C0">
        <w:rPr>
          <w:sz w:val="28"/>
          <w:szCs w:val="28"/>
        </w:rPr>
        <w:t>, А.А. Профессиональная этика в психолого-педагогической деятельности</w:t>
      </w:r>
      <w:proofErr w:type="gramStart"/>
      <w:r w:rsidRPr="001863C0">
        <w:rPr>
          <w:sz w:val="28"/>
          <w:szCs w:val="28"/>
        </w:rPr>
        <w:t xml:space="preserve"> :</w:t>
      </w:r>
      <w:proofErr w:type="gramEnd"/>
      <w:r w:rsidRPr="001863C0">
        <w:rPr>
          <w:sz w:val="28"/>
          <w:szCs w:val="28"/>
        </w:rPr>
        <w:t xml:space="preserve"> учебное пособие / А.А. </w:t>
      </w:r>
      <w:proofErr w:type="spellStart"/>
      <w:r w:rsidRPr="001863C0">
        <w:rPr>
          <w:sz w:val="28"/>
          <w:szCs w:val="28"/>
        </w:rPr>
        <w:t>Афашагова</w:t>
      </w:r>
      <w:proofErr w:type="spellEnd"/>
      <w:r w:rsidRPr="001863C0">
        <w:rPr>
          <w:sz w:val="28"/>
          <w:szCs w:val="28"/>
        </w:rPr>
        <w:t xml:space="preserve"> ; Адыгейский государств</w:t>
      </w:r>
      <w:r>
        <w:rPr>
          <w:sz w:val="28"/>
          <w:szCs w:val="28"/>
        </w:rPr>
        <w:t>енный университет. - М.; Берлин</w:t>
      </w:r>
      <w:r w:rsidRPr="001863C0">
        <w:rPr>
          <w:sz w:val="28"/>
          <w:szCs w:val="28"/>
        </w:rPr>
        <w:t xml:space="preserve">: </w:t>
      </w:r>
      <w:proofErr w:type="spellStart"/>
      <w:r w:rsidRPr="001863C0">
        <w:rPr>
          <w:sz w:val="28"/>
          <w:szCs w:val="28"/>
        </w:rPr>
        <w:t>Директ</w:t>
      </w:r>
      <w:proofErr w:type="spellEnd"/>
      <w:r w:rsidRPr="001863C0">
        <w:rPr>
          <w:sz w:val="28"/>
          <w:szCs w:val="28"/>
        </w:rPr>
        <w:t>-Медиа, 2014. - 187 с.</w:t>
      </w:r>
      <w:proofErr w:type="gramStart"/>
      <w:r w:rsidRPr="001863C0">
        <w:rPr>
          <w:sz w:val="28"/>
          <w:szCs w:val="28"/>
        </w:rPr>
        <w:t xml:space="preserve"> :</w:t>
      </w:r>
      <w:proofErr w:type="gramEnd"/>
      <w:r w:rsidRPr="001863C0">
        <w:rPr>
          <w:sz w:val="28"/>
          <w:szCs w:val="28"/>
        </w:rPr>
        <w:t xml:space="preserve"> ил. - </w:t>
      </w:r>
      <w:proofErr w:type="spellStart"/>
      <w:r w:rsidRPr="001863C0">
        <w:rPr>
          <w:sz w:val="28"/>
          <w:szCs w:val="28"/>
        </w:rPr>
        <w:t>Библиогр</w:t>
      </w:r>
      <w:proofErr w:type="spellEnd"/>
      <w:r w:rsidRPr="001863C0">
        <w:rPr>
          <w:sz w:val="28"/>
          <w:szCs w:val="28"/>
        </w:rPr>
        <w:t xml:space="preserve">. в кн. - ISBN 978-5-4475-1570-6; То же [Электронный ресурс]. - URL: </w:t>
      </w:r>
      <w:hyperlink r:id="rId8" w:history="1">
        <w:r w:rsidRPr="008549C8">
          <w:rPr>
            <w:rStyle w:val="a4"/>
            <w:sz w:val="28"/>
            <w:szCs w:val="28"/>
          </w:rPr>
          <w:t>http://biblioclub.ru/index.php?page=book&amp;id=253720</w:t>
        </w:r>
      </w:hyperlink>
    </w:p>
    <w:p w:rsidR="00EE7B75" w:rsidRDefault="00EE7B75" w:rsidP="00EE7B75">
      <w:pPr>
        <w:tabs>
          <w:tab w:val="left" w:pos="1134"/>
          <w:tab w:val="right" w:leader="underscore" w:pos="9356"/>
        </w:tabs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1863C0">
        <w:rPr>
          <w:sz w:val="28"/>
          <w:szCs w:val="28"/>
        </w:rPr>
        <w:t>. Голованова, И.И. Практики интерактивного обучения</w:t>
      </w:r>
      <w:proofErr w:type="gramStart"/>
      <w:r w:rsidRPr="001863C0">
        <w:rPr>
          <w:sz w:val="28"/>
          <w:szCs w:val="28"/>
        </w:rPr>
        <w:t xml:space="preserve"> :</w:t>
      </w:r>
      <w:proofErr w:type="gramEnd"/>
      <w:r w:rsidRPr="001863C0">
        <w:rPr>
          <w:sz w:val="28"/>
          <w:szCs w:val="28"/>
        </w:rPr>
        <w:t xml:space="preserve"> методическое пособие / И.И. Голованова, Е.В. Асафова, Н.В. Телегина ; Казанский федеральный университет. - Казань</w:t>
      </w:r>
      <w:proofErr w:type="gramStart"/>
      <w:r w:rsidRPr="001863C0">
        <w:rPr>
          <w:sz w:val="28"/>
          <w:szCs w:val="28"/>
        </w:rPr>
        <w:t xml:space="preserve"> :</w:t>
      </w:r>
      <w:proofErr w:type="gramEnd"/>
      <w:r w:rsidRPr="001863C0">
        <w:rPr>
          <w:sz w:val="28"/>
          <w:szCs w:val="28"/>
        </w:rPr>
        <w:t xml:space="preserve"> Издательство Казанского университета, 2014. - 288 с. : ил</w:t>
      </w:r>
      <w:proofErr w:type="gramStart"/>
      <w:r w:rsidRPr="001863C0">
        <w:rPr>
          <w:sz w:val="28"/>
          <w:szCs w:val="28"/>
        </w:rPr>
        <w:t xml:space="preserve">., </w:t>
      </w:r>
      <w:proofErr w:type="gramEnd"/>
      <w:r w:rsidRPr="001863C0">
        <w:rPr>
          <w:sz w:val="28"/>
          <w:szCs w:val="28"/>
        </w:rPr>
        <w:t>табл., схем. - ISBN 978-5-00019-185-9</w:t>
      </w:r>
      <w:proofErr w:type="gramStart"/>
      <w:r w:rsidRPr="001863C0">
        <w:rPr>
          <w:sz w:val="28"/>
          <w:szCs w:val="28"/>
        </w:rPr>
        <w:t xml:space="preserve"> ;</w:t>
      </w:r>
      <w:proofErr w:type="gramEnd"/>
      <w:r w:rsidRPr="001863C0">
        <w:rPr>
          <w:sz w:val="28"/>
          <w:szCs w:val="28"/>
        </w:rPr>
        <w:t xml:space="preserve"> То же [Электронный ресурс]. - URL: </w:t>
      </w:r>
      <w:hyperlink r:id="rId9" w:history="1">
        <w:r w:rsidRPr="008549C8">
          <w:rPr>
            <w:rStyle w:val="a4"/>
            <w:sz w:val="28"/>
            <w:szCs w:val="28"/>
          </w:rPr>
          <w:t>http://biblioclub.ru/index.php?page=book&amp;id=276278</w:t>
        </w:r>
      </w:hyperlink>
    </w:p>
    <w:p w:rsidR="00EE7B75" w:rsidRPr="00B10107" w:rsidRDefault="00EE7B75" w:rsidP="00EE7B75">
      <w:pPr>
        <w:tabs>
          <w:tab w:val="left" w:pos="1134"/>
          <w:tab w:val="right" w:leader="underscore" w:pos="9356"/>
        </w:tabs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3.</w:t>
      </w:r>
      <w:r w:rsidRPr="00B10107">
        <w:rPr>
          <w:sz w:val="28"/>
          <w:szCs w:val="28"/>
        </w:rPr>
        <w:t>Ефремова, О.И. Педагогическая психология</w:t>
      </w:r>
      <w:proofErr w:type="gramStart"/>
      <w:r w:rsidRPr="00B10107">
        <w:rPr>
          <w:sz w:val="28"/>
          <w:szCs w:val="28"/>
        </w:rPr>
        <w:t xml:space="preserve"> :</w:t>
      </w:r>
      <w:proofErr w:type="gramEnd"/>
      <w:r w:rsidRPr="00B10107">
        <w:rPr>
          <w:sz w:val="28"/>
          <w:szCs w:val="28"/>
        </w:rPr>
        <w:t xml:space="preserve"> учебное пособие для студентов педагогических институтов / О.И. Ефремова, Л.И. </w:t>
      </w:r>
      <w:proofErr w:type="spellStart"/>
      <w:r w:rsidRPr="00B10107">
        <w:rPr>
          <w:sz w:val="28"/>
          <w:szCs w:val="28"/>
        </w:rPr>
        <w:t>Кобышева</w:t>
      </w:r>
      <w:proofErr w:type="spellEnd"/>
      <w:r w:rsidRPr="00B10107">
        <w:rPr>
          <w:sz w:val="28"/>
          <w:szCs w:val="28"/>
        </w:rPr>
        <w:t xml:space="preserve"> ; Министерство образования и науки Российской Федерации, Ростовский государственный экономический университет (РИНХ), Таганрогский институт имени А. П. </w:t>
      </w:r>
      <w:r w:rsidRPr="00B10107">
        <w:rPr>
          <w:sz w:val="28"/>
          <w:szCs w:val="28"/>
        </w:rPr>
        <w:lastRenderedPageBreak/>
        <w:t>Чехова (филиал) «РГЭУ (РИНХ)». – Москва</w:t>
      </w:r>
      <w:proofErr w:type="gramStart"/>
      <w:r w:rsidRPr="00B10107">
        <w:rPr>
          <w:sz w:val="28"/>
          <w:szCs w:val="28"/>
        </w:rPr>
        <w:t xml:space="preserve"> ;</w:t>
      </w:r>
      <w:proofErr w:type="gramEnd"/>
      <w:r w:rsidRPr="00B10107">
        <w:rPr>
          <w:sz w:val="28"/>
          <w:szCs w:val="28"/>
        </w:rPr>
        <w:t xml:space="preserve"> Берлин : </w:t>
      </w:r>
      <w:proofErr w:type="spellStart"/>
      <w:r w:rsidRPr="00B10107">
        <w:rPr>
          <w:sz w:val="28"/>
          <w:szCs w:val="28"/>
        </w:rPr>
        <w:t>Директ</w:t>
      </w:r>
      <w:proofErr w:type="spellEnd"/>
      <w:r w:rsidRPr="00B10107">
        <w:rPr>
          <w:sz w:val="28"/>
          <w:szCs w:val="28"/>
        </w:rPr>
        <w:t>-Медиа, 2017. – 172 с. : ил</w:t>
      </w:r>
      <w:proofErr w:type="gramStart"/>
      <w:r w:rsidRPr="00B10107">
        <w:rPr>
          <w:sz w:val="28"/>
          <w:szCs w:val="28"/>
        </w:rPr>
        <w:t xml:space="preserve">., </w:t>
      </w:r>
      <w:proofErr w:type="gramEnd"/>
      <w:r w:rsidRPr="00B10107">
        <w:rPr>
          <w:sz w:val="28"/>
          <w:szCs w:val="28"/>
        </w:rPr>
        <w:t>табл. –</w:t>
      </w:r>
      <w:r w:rsidRPr="00B10107">
        <w:t xml:space="preserve"> </w:t>
      </w:r>
      <w:r w:rsidRPr="00B10107">
        <w:rPr>
          <w:sz w:val="28"/>
          <w:szCs w:val="28"/>
        </w:rPr>
        <w:t xml:space="preserve">То же [Электронный ресурс].– </w:t>
      </w:r>
      <w:r w:rsidRPr="00B10107">
        <w:rPr>
          <w:sz w:val="28"/>
          <w:szCs w:val="28"/>
          <w:lang w:val="en-US"/>
        </w:rPr>
        <w:t xml:space="preserve">URL: </w:t>
      </w:r>
      <w:hyperlink r:id="rId10" w:history="1">
        <w:r w:rsidRPr="00B10107">
          <w:rPr>
            <w:rStyle w:val="a4"/>
            <w:sz w:val="28"/>
            <w:szCs w:val="28"/>
            <w:lang w:val="en-US"/>
          </w:rPr>
          <w:t>http://biblioclub.ru/index.php?page=book&amp;id=464121</w:t>
        </w:r>
      </w:hyperlink>
      <w:r w:rsidRPr="00B10107">
        <w:rPr>
          <w:sz w:val="28"/>
          <w:szCs w:val="28"/>
          <w:lang w:val="en-US"/>
        </w:rPr>
        <w:t xml:space="preserve"> – ISBN 978-5-4475-9217-2</w:t>
      </w:r>
    </w:p>
    <w:p w:rsidR="00EE7B75" w:rsidRDefault="00EE7B75" w:rsidP="00EE7B75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144099">
        <w:rPr>
          <w:sz w:val="28"/>
          <w:szCs w:val="28"/>
        </w:rPr>
        <w:t>Исаев, И. Ф. Профессионально-педагогическая культура преподавателя [Текст] : учеб</w:t>
      </w:r>
      <w:proofErr w:type="gramStart"/>
      <w:r w:rsidRPr="00144099">
        <w:rPr>
          <w:sz w:val="28"/>
          <w:szCs w:val="28"/>
        </w:rPr>
        <w:t>.</w:t>
      </w:r>
      <w:proofErr w:type="gramEnd"/>
      <w:r w:rsidRPr="00144099">
        <w:rPr>
          <w:sz w:val="28"/>
          <w:szCs w:val="28"/>
        </w:rPr>
        <w:t xml:space="preserve"> </w:t>
      </w:r>
      <w:proofErr w:type="gramStart"/>
      <w:r w:rsidRPr="00144099">
        <w:rPr>
          <w:sz w:val="28"/>
          <w:szCs w:val="28"/>
        </w:rPr>
        <w:t>п</w:t>
      </w:r>
      <w:proofErr w:type="gramEnd"/>
      <w:r w:rsidRPr="00144099">
        <w:rPr>
          <w:sz w:val="28"/>
          <w:szCs w:val="28"/>
        </w:rPr>
        <w:t>особие: Доп. УМО / И.Ф. Исаев. - М.</w:t>
      </w:r>
      <w:proofErr w:type="gramStart"/>
      <w:r w:rsidRPr="00144099">
        <w:rPr>
          <w:sz w:val="28"/>
          <w:szCs w:val="28"/>
        </w:rPr>
        <w:t xml:space="preserve"> :</w:t>
      </w:r>
      <w:proofErr w:type="gramEnd"/>
      <w:r w:rsidRPr="00144099">
        <w:rPr>
          <w:sz w:val="28"/>
          <w:szCs w:val="28"/>
        </w:rPr>
        <w:t xml:space="preserve"> Академия, 20</w:t>
      </w:r>
      <w:r>
        <w:rPr>
          <w:sz w:val="28"/>
          <w:szCs w:val="28"/>
        </w:rPr>
        <w:t>1</w:t>
      </w:r>
      <w:r w:rsidRPr="00144099">
        <w:rPr>
          <w:sz w:val="28"/>
          <w:szCs w:val="28"/>
        </w:rPr>
        <w:t>4. - 208 с.</w:t>
      </w:r>
    </w:p>
    <w:p w:rsidR="00EE7B75" w:rsidRDefault="00EE7B75" w:rsidP="00EE7B75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B10107">
        <w:t xml:space="preserve"> </w:t>
      </w:r>
      <w:r w:rsidRPr="00B10107">
        <w:rPr>
          <w:sz w:val="28"/>
          <w:szCs w:val="28"/>
        </w:rPr>
        <w:t>Марусева, И.В. Современная педагогика (с элемен</w:t>
      </w:r>
      <w:r>
        <w:rPr>
          <w:sz w:val="28"/>
          <w:szCs w:val="28"/>
        </w:rPr>
        <w:t>тами педагогической психологии)</w:t>
      </w:r>
      <w:r w:rsidRPr="00B10107">
        <w:rPr>
          <w:sz w:val="28"/>
          <w:szCs w:val="28"/>
        </w:rPr>
        <w:t>: учебное пособие для вузов / И.В. Марусева. – Москва</w:t>
      </w:r>
      <w:proofErr w:type="gramStart"/>
      <w:r w:rsidRPr="00B10107">
        <w:rPr>
          <w:sz w:val="28"/>
          <w:szCs w:val="28"/>
        </w:rPr>
        <w:t xml:space="preserve"> ;</w:t>
      </w:r>
      <w:proofErr w:type="gramEnd"/>
      <w:r w:rsidRPr="00B10107">
        <w:rPr>
          <w:sz w:val="28"/>
          <w:szCs w:val="28"/>
        </w:rPr>
        <w:t xml:space="preserve"> Берлин : </w:t>
      </w:r>
      <w:proofErr w:type="spellStart"/>
      <w:r w:rsidRPr="00B10107">
        <w:rPr>
          <w:sz w:val="28"/>
          <w:szCs w:val="28"/>
        </w:rPr>
        <w:t>Директ</w:t>
      </w:r>
      <w:proofErr w:type="spellEnd"/>
      <w:r w:rsidRPr="00B10107">
        <w:rPr>
          <w:sz w:val="28"/>
          <w:szCs w:val="28"/>
        </w:rPr>
        <w:t>-Медиа, 2015. – 624 с. : ил</w:t>
      </w:r>
      <w:proofErr w:type="gramStart"/>
      <w:r w:rsidRPr="00B10107">
        <w:rPr>
          <w:sz w:val="28"/>
          <w:szCs w:val="28"/>
        </w:rPr>
        <w:t xml:space="preserve">. –. </w:t>
      </w:r>
      <w:proofErr w:type="gramEnd"/>
      <w:r w:rsidRPr="00B10107">
        <w:rPr>
          <w:sz w:val="28"/>
          <w:szCs w:val="28"/>
        </w:rPr>
        <w:t xml:space="preserve">То же [Электронный ресурс]. – URL: </w:t>
      </w:r>
      <w:hyperlink r:id="rId11" w:history="1">
        <w:r w:rsidRPr="008549C8">
          <w:rPr>
            <w:rStyle w:val="a4"/>
            <w:sz w:val="28"/>
            <w:szCs w:val="28"/>
          </w:rPr>
          <w:t>http://biblioclub.ru/index.php?page=book&amp;id=279291</w:t>
        </w:r>
      </w:hyperlink>
      <w:r w:rsidRPr="00B10107">
        <w:rPr>
          <w:sz w:val="28"/>
          <w:szCs w:val="28"/>
        </w:rPr>
        <w:t>– ISBN 978-5-4475-4912-1.</w:t>
      </w:r>
    </w:p>
    <w:p w:rsidR="003B7DEA" w:rsidRDefault="003B7DEA" w:rsidP="003B7DEA">
      <w:pPr>
        <w:tabs>
          <w:tab w:val="left" w:pos="1134"/>
          <w:tab w:val="right" w:leader="underscore" w:pos="9356"/>
        </w:tabs>
        <w:rPr>
          <w:sz w:val="28"/>
          <w:szCs w:val="28"/>
        </w:rPr>
      </w:pPr>
    </w:p>
    <w:p w:rsidR="003B7DEA" w:rsidRDefault="003B7DEA" w:rsidP="003B7DEA">
      <w:pPr>
        <w:tabs>
          <w:tab w:val="left" w:pos="1134"/>
          <w:tab w:val="right" w:leader="underscore" w:pos="9356"/>
        </w:tabs>
        <w:rPr>
          <w:sz w:val="28"/>
          <w:szCs w:val="28"/>
        </w:rPr>
      </w:pPr>
      <w:r w:rsidRPr="00AA553A">
        <w:rPr>
          <w:b/>
          <w:sz w:val="28"/>
          <w:szCs w:val="28"/>
        </w:rPr>
        <w:t>в) Интернет-ресурсы:</w:t>
      </w:r>
    </w:p>
    <w:p w:rsidR="003B7DEA" w:rsidRDefault="003B7DEA" w:rsidP="003B7DEA">
      <w:pPr>
        <w:numPr>
          <w:ilvl w:val="0"/>
          <w:numId w:val="8"/>
        </w:numPr>
        <w:tabs>
          <w:tab w:val="left" w:pos="1134"/>
        </w:tabs>
        <w:suppressAutoHyphens w:val="0"/>
        <w:ind w:left="0" w:firstLine="709"/>
        <w:jc w:val="both"/>
        <w:rPr>
          <w:sz w:val="28"/>
          <w:szCs w:val="28"/>
        </w:rPr>
      </w:pPr>
      <w:r w:rsidRPr="000E43DA">
        <w:rPr>
          <w:sz w:val="28"/>
          <w:szCs w:val="28"/>
        </w:rPr>
        <w:t xml:space="preserve"> </w:t>
      </w:r>
      <w:hyperlink r:id="rId12" w:history="1">
        <w:r w:rsidRPr="00984CF1">
          <w:rPr>
            <w:rStyle w:val="a4"/>
            <w:sz w:val="28"/>
            <w:szCs w:val="28"/>
          </w:rPr>
          <w:t>http://www.iqlib.ru</w:t>
        </w:r>
      </w:hyperlink>
      <w:r>
        <w:rPr>
          <w:sz w:val="28"/>
          <w:szCs w:val="28"/>
        </w:rPr>
        <w:t xml:space="preserve"> </w:t>
      </w:r>
      <w:r w:rsidRPr="00082913">
        <w:rPr>
          <w:sz w:val="28"/>
          <w:szCs w:val="28"/>
        </w:rPr>
        <w:t xml:space="preserve">- Интернет-библиотека образовательных изданий, в </w:t>
      </w:r>
      <w:proofErr w:type="gramStart"/>
      <w:r w:rsidRPr="00082913">
        <w:rPr>
          <w:sz w:val="28"/>
          <w:szCs w:val="28"/>
        </w:rPr>
        <w:t>которой</w:t>
      </w:r>
      <w:proofErr w:type="gramEnd"/>
      <w:r w:rsidRPr="00082913">
        <w:rPr>
          <w:sz w:val="28"/>
          <w:szCs w:val="28"/>
        </w:rPr>
        <w:t xml:space="preserve"> собраны электронные учебники, справочные и учебные пособия.</w:t>
      </w:r>
    </w:p>
    <w:p w:rsidR="003B7DEA" w:rsidRDefault="00953212" w:rsidP="003B7DEA">
      <w:pPr>
        <w:numPr>
          <w:ilvl w:val="0"/>
          <w:numId w:val="8"/>
        </w:numPr>
        <w:tabs>
          <w:tab w:val="left" w:pos="1134"/>
        </w:tabs>
        <w:suppressAutoHyphens w:val="0"/>
        <w:ind w:left="0" w:firstLine="709"/>
        <w:jc w:val="both"/>
        <w:rPr>
          <w:sz w:val="28"/>
          <w:szCs w:val="28"/>
        </w:rPr>
      </w:pPr>
      <w:hyperlink r:id="rId13" w:history="1">
        <w:r w:rsidR="003B7DEA" w:rsidRPr="00984CF1">
          <w:rPr>
            <w:rStyle w:val="a4"/>
            <w:sz w:val="28"/>
            <w:szCs w:val="28"/>
          </w:rPr>
          <w:t>www.biblioclub.ru</w:t>
        </w:r>
      </w:hyperlink>
      <w:r w:rsidR="003B7DEA">
        <w:rPr>
          <w:sz w:val="28"/>
          <w:szCs w:val="28"/>
        </w:rPr>
        <w:t xml:space="preserve"> </w:t>
      </w:r>
      <w:r w:rsidR="003B7DEA" w:rsidRPr="00082913">
        <w:rPr>
          <w:sz w:val="28"/>
          <w:szCs w:val="28"/>
        </w:rPr>
        <w:t>- «Университетская библиотека − ЭБС по тематике охватывает всю область гуманитарных знаний и предназначена для использования в процессе обучения в высшей школе, как студентами и преподавателями, так и специалистам</w:t>
      </w:r>
      <w:proofErr w:type="gramStart"/>
      <w:r w:rsidR="003B7DEA" w:rsidRPr="00082913">
        <w:rPr>
          <w:sz w:val="28"/>
          <w:szCs w:val="28"/>
        </w:rPr>
        <w:t>и-</w:t>
      </w:r>
      <w:proofErr w:type="gramEnd"/>
      <w:r w:rsidR="003B7DEA" w:rsidRPr="00082913">
        <w:rPr>
          <w:sz w:val="28"/>
          <w:szCs w:val="28"/>
        </w:rPr>
        <w:t xml:space="preserve"> гуманитариями</w:t>
      </w:r>
    </w:p>
    <w:p w:rsidR="003B7DEA" w:rsidRDefault="00953212" w:rsidP="003B7DEA">
      <w:pPr>
        <w:numPr>
          <w:ilvl w:val="0"/>
          <w:numId w:val="8"/>
        </w:numPr>
        <w:tabs>
          <w:tab w:val="left" w:pos="1134"/>
        </w:tabs>
        <w:suppressAutoHyphens w:val="0"/>
        <w:ind w:left="0" w:firstLine="709"/>
        <w:jc w:val="both"/>
        <w:rPr>
          <w:sz w:val="28"/>
          <w:szCs w:val="28"/>
        </w:rPr>
      </w:pPr>
      <w:hyperlink r:id="rId14" w:history="1">
        <w:r w:rsidR="003B7DEA" w:rsidRPr="00984CF1">
          <w:rPr>
            <w:rStyle w:val="a4"/>
            <w:sz w:val="28"/>
            <w:szCs w:val="28"/>
          </w:rPr>
          <w:t>www.koob.ru</w:t>
        </w:r>
      </w:hyperlink>
      <w:r w:rsidR="003B7DEA">
        <w:rPr>
          <w:sz w:val="28"/>
          <w:szCs w:val="28"/>
        </w:rPr>
        <w:t xml:space="preserve"> </w:t>
      </w:r>
      <w:r w:rsidR="003B7DEA" w:rsidRPr="00082913">
        <w:rPr>
          <w:sz w:val="28"/>
          <w:szCs w:val="28"/>
        </w:rPr>
        <w:t>- Электронная библиотека по научной и популярной пс</w:t>
      </w:r>
      <w:proofErr w:type="gramStart"/>
      <w:r w:rsidR="003B7DEA" w:rsidRPr="00082913">
        <w:rPr>
          <w:sz w:val="28"/>
          <w:szCs w:val="28"/>
        </w:rPr>
        <w:t>и-</w:t>
      </w:r>
      <w:proofErr w:type="gramEnd"/>
      <w:r w:rsidR="003B7DEA" w:rsidRPr="00082913">
        <w:rPr>
          <w:sz w:val="28"/>
          <w:szCs w:val="28"/>
        </w:rPr>
        <w:t xml:space="preserve"> </w:t>
      </w:r>
      <w:proofErr w:type="spellStart"/>
      <w:r w:rsidR="003B7DEA" w:rsidRPr="00082913">
        <w:rPr>
          <w:sz w:val="28"/>
          <w:szCs w:val="28"/>
        </w:rPr>
        <w:t>хологии</w:t>
      </w:r>
      <w:proofErr w:type="spellEnd"/>
      <w:r w:rsidR="003B7DEA" w:rsidRPr="00082913">
        <w:rPr>
          <w:sz w:val="28"/>
          <w:szCs w:val="28"/>
        </w:rPr>
        <w:t>,</w:t>
      </w:r>
    </w:p>
    <w:p w:rsidR="003B7DEA" w:rsidRDefault="00953212" w:rsidP="003B7DEA">
      <w:pPr>
        <w:numPr>
          <w:ilvl w:val="0"/>
          <w:numId w:val="8"/>
        </w:numPr>
        <w:tabs>
          <w:tab w:val="left" w:pos="1134"/>
        </w:tabs>
        <w:suppressAutoHyphens w:val="0"/>
        <w:ind w:left="0" w:firstLine="709"/>
        <w:jc w:val="both"/>
        <w:rPr>
          <w:sz w:val="28"/>
          <w:szCs w:val="28"/>
        </w:rPr>
      </w:pPr>
      <w:hyperlink r:id="rId15" w:history="1">
        <w:r w:rsidR="003B7DEA" w:rsidRPr="00984CF1">
          <w:rPr>
            <w:rStyle w:val="a4"/>
            <w:sz w:val="28"/>
            <w:szCs w:val="28"/>
          </w:rPr>
          <w:t>www.theLib.ru</w:t>
        </w:r>
      </w:hyperlink>
      <w:r w:rsidR="003B7DEA">
        <w:rPr>
          <w:sz w:val="28"/>
          <w:szCs w:val="28"/>
        </w:rPr>
        <w:t xml:space="preserve"> -</w:t>
      </w:r>
      <w:r w:rsidR="003B7DEA" w:rsidRPr="00082913">
        <w:rPr>
          <w:sz w:val="28"/>
          <w:szCs w:val="28"/>
        </w:rPr>
        <w:t xml:space="preserve"> Электронная библиотека – книги по философии, психологии и др.</w:t>
      </w:r>
    </w:p>
    <w:p w:rsidR="00D076C7" w:rsidRPr="00CD5261" w:rsidRDefault="00D076C7" w:rsidP="005528FA">
      <w:pPr>
        <w:tabs>
          <w:tab w:val="left" w:pos="709"/>
          <w:tab w:val="right" w:leader="underscore" w:pos="9356"/>
        </w:tabs>
        <w:jc w:val="both"/>
        <w:rPr>
          <w:i/>
          <w:sz w:val="28"/>
          <w:szCs w:val="28"/>
        </w:rPr>
      </w:pPr>
    </w:p>
    <w:p w:rsidR="007017F5" w:rsidRDefault="007017F5" w:rsidP="003A20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12. Перечень информационных технологий, испол</w:t>
      </w:r>
      <w:r w:rsidR="003A20C0">
        <w:rPr>
          <w:b/>
          <w:bCs/>
          <w:sz w:val="28"/>
          <w:szCs w:val="28"/>
        </w:rPr>
        <w:t xml:space="preserve">ьзуемых при проведении </w:t>
      </w:r>
      <w:r w:rsidR="003B7DEA" w:rsidRPr="003B7DEA">
        <w:rPr>
          <w:b/>
          <w:bCs/>
          <w:sz w:val="28"/>
          <w:szCs w:val="28"/>
        </w:rPr>
        <w:t>педагогической</w:t>
      </w:r>
      <w:r w:rsidR="003B7DEA">
        <w:rPr>
          <w:bCs/>
          <w:sz w:val="28"/>
          <w:szCs w:val="28"/>
        </w:rPr>
        <w:t xml:space="preserve"> </w:t>
      </w:r>
      <w:r w:rsidR="003C68CE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  <w:r w:rsidRPr="000E43DA">
        <w:rPr>
          <w:b/>
          <w:bCs/>
          <w:sz w:val="28"/>
          <w:szCs w:val="28"/>
        </w:rPr>
        <w:t xml:space="preserve">, включая перечень программного обеспечения и информационных справочных систем </w:t>
      </w:r>
    </w:p>
    <w:p w:rsidR="003B7DEA" w:rsidRPr="003B7DEA" w:rsidRDefault="003B7DEA" w:rsidP="002C5615">
      <w:pPr>
        <w:ind w:firstLine="708"/>
        <w:rPr>
          <w:bCs/>
          <w:sz w:val="28"/>
          <w:szCs w:val="28"/>
        </w:rPr>
      </w:pPr>
      <w:r w:rsidRPr="003B7DEA">
        <w:rPr>
          <w:bCs/>
          <w:sz w:val="28"/>
          <w:szCs w:val="28"/>
        </w:rPr>
        <w:t>а) Перечень программного обеспечения:</w:t>
      </w:r>
    </w:p>
    <w:p w:rsidR="002C5615" w:rsidRPr="003B7DEA" w:rsidRDefault="002C5615" w:rsidP="002C5615">
      <w:pPr>
        <w:ind w:firstLine="708"/>
        <w:rPr>
          <w:bCs/>
          <w:sz w:val="28"/>
          <w:lang w:eastAsia="ru-RU"/>
        </w:rPr>
      </w:pPr>
      <w:r w:rsidRPr="003B7DEA">
        <w:rPr>
          <w:sz w:val="28"/>
        </w:rPr>
        <w:t xml:space="preserve">- </w:t>
      </w:r>
      <w:r w:rsidRPr="003B7DEA">
        <w:rPr>
          <w:bCs/>
          <w:sz w:val="28"/>
          <w:lang w:eastAsia="ru-RU"/>
        </w:rPr>
        <w:t xml:space="preserve">пакет программ </w:t>
      </w:r>
      <w:r w:rsidRPr="003B7DEA">
        <w:rPr>
          <w:bCs/>
          <w:sz w:val="28"/>
          <w:lang w:val="en-US" w:eastAsia="ru-RU"/>
        </w:rPr>
        <w:t>Microsoft</w:t>
      </w:r>
      <w:r w:rsidRPr="003B7DEA">
        <w:rPr>
          <w:bCs/>
          <w:sz w:val="28"/>
          <w:lang w:eastAsia="ru-RU"/>
        </w:rPr>
        <w:t xml:space="preserve"> </w:t>
      </w:r>
      <w:r w:rsidRPr="003B7DEA">
        <w:rPr>
          <w:bCs/>
          <w:sz w:val="28"/>
          <w:lang w:val="en-US" w:eastAsia="ru-RU"/>
        </w:rPr>
        <w:t>Office</w:t>
      </w:r>
      <w:r w:rsidRPr="003B7DEA">
        <w:rPr>
          <w:bCs/>
          <w:sz w:val="28"/>
          <w:lang w:eastAsia="ru-RU"/>
        </w:rPr>
        <w:t>;</w:t>
      </w:r>
    </w:p>
    <w:p w:rsidR="002C5615" w:rsidRPr="003B7DEA" w:rsidRDefault="002C5615" w:rsidP="002C5615">
      <w:pPr>
        <w:ind w:firstLine="708"/>
        <w:rPr>
          <w:bCs/>
          <w:sz w:val="28"/>
          <w:lang w:eastAsia="ru-RU"/>
        </w:rPr>
      </w:pPr>
      <w:r w:rsidRPr="003B7DEA">
        <w:rPr>
          <w:bCs/>
          <w:sz w:val="28"/>
          <w:lang w:eastAsia="ru-RU"/>
        </w:rPr>
        <w:t xml:space="preserve">- </w:t>
      </w:r>
      <w:proofErr w:type="spellStart"/>
      <w:r w:rsidRPr="003B7DEA">
        <w:rPr>
          <w:bCs/>
          <w:sz w:val="28"/>
          <w:lang w:eastAsia="ru-RU"/>
        </w:rPr>
        <w:t>Антиплагиат</w:t>
      </w:r>
      <w:proofErr w:type="spellEnd"/>
      <w:r w:rsidRPr="003B7DEA">
        <w:rPr>
          <w:bCs/>
          <w:sz w:val="28"/>
          <w:lang w:eastAsia="ru-RU"/>
        </w:rPr>
        <w:t>;</w:t>
      </w:r>
    </w:p>
    <w:p w:rsidR="002C5615" w:rsidRPr="003B7DEA" w:rsidRDefault="002C5615" w:rsidP="002C5615">
      <w:pPr>
        <w:ind w:firstLine="708"/>
        <w:rPr>
          <w:bCs/>
          <w:sz w:val="28"/>
          <w:lang w:eastAsia="ru-RU"/>
        </w:rPr>
      </w:pPr>
      <w:r w:rsidRPr="003B7DEA">
        <w:rPr>
          <w:bCs/>
          <w:sz w:val="28"/>
          <w:lang w:eastAsia="ru-RU"/>
        </w:rPr>
        <w:t xml:space="preserve">- </w:t>
      </w:r>
      <w:r w:rsidRPr="003B7DEA">
        <w:rPr>
          <w:bCs/>
          <w:sz w:val="28"/>
          <w:lang w:val="en-US" w:eastAsia="ru-RU"/>
        </w:rPr>
        <w:t>ABBYY</w:t>
      </w:r>
      <w:r w:rsidRPr="003B7DEA">
        <w:rPr>
          <w:bCs/>
          <w:sz w:val="28"/>
          <w:lang w:eastAsia="ru-RU"/>
        </w:rPr>
        <w:t xml:space="preserve"> </w:t>
      </w:r>
      <w:proofErr w:type="spellStart"/>
      <w:r w:rsidRPr="003B7DEA">
        <w:rPr>
          <w:bCs/>
          <w:sz w:val="28"/>
          <w:lang w:val="en-US" w:eastAsia="ru-RU"/>
        </w:rPr>
        <w:t>FineReader</w:t>
      </w:r>
      <w:proofErr w:type="spellEnd"/>
      <w:r w:rsidR="003B7DEA">
        <w:rPr>
          <w:bCs/>
          <w:sz w:val="28"/>
          <w:lang w:eastAsia="ru-RU"/>
        </w:rPr>
        <w:t>.</w:t>
      </w:r>
    </w:p>
    <w:p w:rsidR="00B6487D" w:rsidRPr="007901C9" w:rsidRDefault="009E2619" w:rsidP="009E261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7901C9">
        <w:rPr>
          <w:bCs/>
          <w:sz w:val="28"/>
          <w:szCs w:val="28"/>
        </w:rPr>
        <w:t xml:space="preserve">б) </w:t>
      </w:r>
      <w:r w:rsidR="00B6487D" w:rsidRPr="007901C9">
        <w:rPr>
          <w:bCs/>
          <w:sz w:val="28"/>
          <w:szCs w:val="28"/>
        </w:rPr>
        <w:t>Перечен</w:t>
      </w:r>
      <w:r w:rsidR="009D595E" w:rsidRPr="007901C9">
        <w:rPr>
          <w:bCs/>
          <w:sz w:val="28"/>
          <w:szCs w:val="28"/>
        </w:rPr>
        <w:t>ь информационных справочных сис</w:t>
      </w:r>
      <w:r w:rsidR="00B6487D" w:rsidRPr="007901C9">
        <w:rPr>
          <w:bCs/>
          <w:sz w:val="28"/>
          <w:szCs w:val="28"/>
        </w:rPr>
        <w:t>тем</w:t>
      </w:r>
      <w:r w:rsidRPr="007901C9">
        <w:rPr>
          <w:bCs/>
          <w:sz w:val="28"/>
          <w:szCs w:val="28"/>
        </w:rPr>
        <w:t>:</w:t>
      </w:r>
    </w:p>
    <w:p w:rsidR="002C5615" w:rsidRPr="007901C9" w:rsidRDefault="002C5615" w:rsidP="002C5615">
      <w:pPr>
        <w:ind w:firstLine="708"/>
        <w:rPr>
          <w:bCs/>
          <w:sz w:val="28"/>
          <w:szCs w:val="28"/>
          <w:lang w:eastAsia="ru-RU"/>
        </w:rPr>
      </w:pPr>
      <w:r w:rsidRPr="007901C9">
        <w:rPr>
          <w:bCs/>
          <w:sz w:val="28"/>
          <w:szCs w:val="28"/>
          <w:lang w:eastAsia="ru-RU"/>
        </w:rPr>
        <w:t xml:space="preserve">- </w:t>
      </w:r>
      <w:hyperlink r:id="rId16" w:history="1">
        <w:r w:rsidRPr="007901C9">
          <w:rPr>
            <w:rStyle w:val="a4"/>
            <w:bCs/>
            <w:sz w:val="28"/>
            <w:szCs w:val="28"/>
            <w:lang w:eastAsia="ru-RU"/>
          </w:rPr>
          <w:t>www.consultant.ru</w:t>
        </w:r>
      </w:hyperlink>
      <w:r w:rsidRPr="007901C9">
        <w:rPr>
          <w:bCs/>
          <w:sz w:val="28"/>
          <w:szCs w:val="28"/>
          <w:lang w:eastAsia="ru-RU"/>
        </w:rPr>
        <w:t xml:space="preserve"> – справочная правовая система «</w:t>
      </w:r>
      <w:proofErr w:type="spellStart"/>
      <w:r w:rsidRPr="007901C9">
        <w:rPr>
          <w:bCs/>
          <w:sz w:val="28"/>
          <w:szCs w:val="28"/>
          <w:lang w:eastAsia="ru-RU"/>
        </w:rPr>
        <w:t>КонсультантПлюс</w:t>
      </w:r>
      <w:proofErr w:type="spellEnd"/>
      <w:r w:rsidRPr="007901C9">
        <w:rPr>
          <w:bCs/>
          <w:sz w:val="28"/>
          <w:szCs w:val="28"/>
          <w:lang w:eastAsia="ru-RU"/>
        </w:rPr>
        <w:t>»;</w:t>
      </w:r>
    </w:p>
    <w:p w:rsidR="002C5615" w:rsidRPr="007901C9" w:rsidRDefault="002C5615" w:rsidP="002C5615">
      <w:pPr>
        <w:ind w:firstLine="708"/>
        <w:rPr>
          <w:bCs/>
          <w:sz w:val="28"/>
          <w:szCs w:val="28"/>
          <w:lang w:eastAsia="ru-RU"/>
        </w:rPr>
      </w:pPr>
      <w:r w:rsidRPr="007901C9">
        <w:rPr>
          <w:bCs/>
          <w:sz w:val="28"/>
          <w:szCs w:val="28"/>
          <w:lang w:eastAsia="ru-RU"/>
        </w:rPr>
        <w:t xml:space="preserve">- </w:t>
      </w:r>
      <w:hyperlink r:id="rId17" w:history="1">
        <w:r w:rsidRPr="007901C9">
          <w:rPr>
            <w:rStyle w:val="a4"/>
            <w:bCs/>
            <w:sz w:val="28"/>
            <w:szCs w:val="28"/>
            <w:lang w:eastAsia="ru-RU"/>
          </w:rPr>
          <w:t>www.garant.ru</w:t>
        </w:r>
      </w:hyperlink>
      <w:r w:rsidRPr="007901C9">
        <w:rPr>
          <w:bCs/>
          <w:sz w:val="28"/>
          <w:szCs w:val="28"/>
          <w:lang w:eastAsia="ru-RU"/>
        </w:rPr>
        <w:t xml:space="preserve"> – Информацио</w:t>
      </w:r>
      <w:r w:rsidR="007901C9" w:rsidRPr="007901C9">
        <w:rPr>
          <w:bCs/>
          <w:sz w:val="28"/>
          <w:szCs w:val="28"/>
          <w:lang w:eastAsia="ru-RU"/>
        </w:rPr>
        <w:t>нно-правовой портал «ГАРАНТ</w:t>
      </w:r>
      <w:proofErr w:type="gramStart"/>
      <w:r w:rsidR="007901C9" w:rsidRPr="007901C9">
        <w:rPr>
          <w:bCs/>
          <w:sz w:val="28"/>
          <w:szCs w:val="28"/>
          <w:lang w:eastAsia="ru-RU"/>
        </w:rPr>
        <w:t>.Р</w:t>
      </w:r>
      <w:proofErr w:type="gramEnd"/>
      <w:r w:rsidR="007901C9" w:rsidRPr="007901C9">
        <w:rPr>
          <w:bCs/>
          <w:sz w:val="28"/>
          <w:szCs w:val="28"/>
          <w:lang w:eastAsia="ru-RU"/>
        </w:rPr>
        <w:t>У».</w:t>
      </w:r>
    </w:p>
    <w:p w:rsidR="002028E1" w:rsidRDefault="002028E1" w:rsidP="002C5615">
      <w:pPr>
        <w:ind w:firstLine="708"/>
        <w:rPr>
          <w:bCs/>
          <w:i/>
          <w:sz w:val="22"/>
          <w:szCs w:val="22"/>
          <w:lang w:eastAsia="ru-RU"/>
        </w:rPr>
      </w:pPr>
    </w:p>
    <w:p w:rsidR="007017F5" w:rsidRDefault="006830C4" w:rsidP="006830C4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 w:rsidR="007017F5" w:rsidRPr="00D637A1">
        <w:rPr>
          <w:b/>
          <w:bCs/>
          <w:sz w:val="28"/>
          <w:szCs w:val="28"/>
        </w:rPr>
        <w:t>Материально-т</w:t>
      </w:r>
      <w:r>
        <w:rPr>
          <w:b/>
          <w:bCs/>
          <w:sz w:val="28"/>
          <w:szCs w:val="28"/>
        </w:rPr>
        <w:t xml:space="preserve">ехническое обеспечение </w:t>
      </w:r>
      <w:r w:rsidR="00E70153" w:rsidRPr="00E70153">
        <w:rPr>
          <w:b/>
          <w:bCs/>
          <w:sz w:val="28"/>
          <w:szCs w:val="28"/>
        </w:rPr>
        <w:t>педагогической</w:t>
      </w:r>
      <w:r>
        <w:rPr>
          <w:b/>
          <w:bCs/>
          <w:sz w:val="28"/>
          <w:szCs w:val="28"/>
        </w:rPr>
        <w:t xml:space="preserve"> </w:t>
      </w:r>
      <w:r w:rsidR="00204F0A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  <w:r w:rsidR="007017F5" w:rsidRPr="00D637A1">
        <w:rPr>
          <w:b/>
          <w:sz w:val="28"/>
          <w:szCs w:val="28"/>
        </w:rPr>
        <w:t xml:space="preserve"> </w:t>
      </w:r>
    </w:p>
    <w:p w:rsidR="00A65E03" w:rsidRDefault="00A65E03" w:rsidP="00A65E03">
      <w:pPr>
        <w:pStyle w:val="a3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Помещения базы практик, соответствующие действующим санитарным и противопожарным нормам и требованиям к образовательным организациям.</w:t>
      </w:r>
    </w:p>
    <w:p w:rsidR="00A65E03" w:rsidRDefault="00A65E03" w:rsidP="00A65E03">
      <w:pPr>
        <w:pStyle w:val="a3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Помещения, оборудованные в соответствии с требованиями техники безопасности при проведении образовательного процесса.</w:t>
      </w:r>
    </w:p>
    <w:p w:rsidR="00A65E03" w:rsidRDefault="00A65E03" w:rsidP="00A65E03">
      <w:pPr>
        <w:pStyle w:val="a3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</w:t>
      </w:r>
      <w:r>
        <w:rPr>
          <w:color w:val="000000"/>
          <w:sz w:val="28"/>
          <w:szCs w:val="28"/>
        </w:rPr>
        <w:lastRenderedPageBreak/>
        <w:t xml:space="preserve">учебной информации </w:t>
      </w:r>
      <w:proofErr w:type="gramStart"/>
      <w:r>
        <w:rPr>
          <w:color w:val="000000"/>
          <w:sz w:val="28"/>
          <w:szCs w:val="28"/>
        </w:rPr>
        <w:t>обучающимся</w:t>
      </w:r>
      <w:proofErr w:type="gramEnd"/>
      <w:r>
        <w:rPr>
          <w:color w:val="000000"/>
          <w:sz w:val="28"/>
          <w:szCs w:val="28"/>
        </w:rPr>
        <w:t>. Лекционная аудитория оборудована техникой для просмотра презентаций.</w:t>
      </w:r>
    </w:p>
    <w:p w:rsidR="00A65E03" w:rsidRDefault="00A65E03" w:rsidP="00A65E03">
      <w:pPr>
        <w:pStyle w:val="a3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Методическое обеспечение дисциплины: тесты, методические пособия, раздаточный учебно-методический материал, электронные презентации, раздаточный материал к практическим занятиям.</w:t>
      </w:r>
    </w:p>
    <w:p w:rsidR="00A65E03" w:rsidRPr="00E0224E" w:rsidRDefault="00A65E03" w:rsidP="00A65E03">
      <w:pPr>
        <w:pStyle w:val="a3"/>
        <w:ind w:left="0" w:firstLine="709"/>
        <w:jc w:val="both"/>
        <w:rPr>
          <w:bCs/>
          <w:sz w:val="28"/>
          <w:szCs w:val="28"/>
          <w:lang w:eastAsia="ru-RU"/>
        </w:rPr>
      </w:pPr>
      <w:r w:rsidRPr="00E0224E">
        <w:rPr>
          <w:sz w:val="28"/>
          <w:szCs w:val="28"/>
        </w:rPr>
        <w:t>Технические средства обучения: мультимедийное оборудование.</w:t>
      </w:r>
    </w:p>
    <w:p w:rsidR="007017F5" w:rsidRPr="00527E56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527E56">
        <w:rPr>
          <w:b/>
          <w:sz w:val="28"/>
          <w:szCs w:val="28"/>
        </w:rPr>
        <w:lastRenderedPageBreak/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:rsidR="007017F5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7017F5" w:rsidRPr="00BA218D" w:rsidRDefault="007017F5" w:rsidP="007017F5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:rsidR="007017F5" w:rsidRPr="00BA218D" w:rsidRDefault="007017F5" w:rsidP="007017F5">
      <w:pPr>
        <w:jc w:val="center"/>
        <w:rPr>
          <w:b/>
          <w:sz w:val="28"/>
          <w:szCs w:val="28"/>
        </w:rPr>
      </w:pPr>
    </w:p>
    <w:p w:rsidR="009C1B14" w:rsidRPr="00563E2F" w:rsidRDefault="009C1B14" w:rsidP="009C1B14">
      <w:pPr>
        <w:rPr>
          <w:b/>
          <w:sz w:val="28"/>
          <w:szCs w:val="28"/>
        </w:rPr>
      </w:pPr>
      <w:r w:rsidRPr="00563E2F">
        <w:rPr>
          <w:b/>
          <w:sz w:val="28"/>
          <w:szCs w:val="28"/>
        </w:rPr>
        <w:t>Эксперты:</w:t>
      </w:r>
    </w:p>
    <w:p w:rsidR="009C1B14" w:rsidRPr="00563E2F" w:rsidRDefault="009C1B14" w:rsidP="009C1B14">
      <w:pPr>
        <w:tabs>
          <w:tab w:val="left" w:pos="1134"/>
          <w:tab w:val="right" w:leader="underscore" w:pos="9639"/>
        </w:tabs>
      </w:pPr>
      <w:r w:rsidRPr="00563E2F">
        <w:t>Зотов Сергей Александрович, зам. декана</w:t>
      </w:r>
    </w:p>
    <w:p w:rsidR="009C1B14" w:rsidRPr="00563E2F" w:rsidRDefault="009C1B14" w:rsidP="009C1B14">
      <w:pPr>
        <w:tabs>
          <w:tab w:val="left" w:pos="1134"/>
          <w:tab w:val="right" w:leader="underscore" w:pos="9639"/>
        </w:tabs>
      </w:pPr>
      <w:r w:rsidRPr="00563E2F">
        <w:t xml:space="preserve"> историко-филологического факультета </w:t>
      </w:r>
    </w:p>
    <w:p w:rsidR="009C1B14" w:rsidRPr="00563E2F" w:rsidRDefault="009C1B14" w:rsidP="009C1B14">
      <w:pPr>
        <w:tabs>
          <w:tab w:val="left" w:pos="1134"/>
          <w:tab w:val="right" w:leader="underscore" w:pos="9639"/>
        </w:tabs>
      </w:pPr>
      <w:proofErr w:type="spellStart"/>
      <w:r w:rsidRPr="00563E2F">
        <w:t>Арзамасского</w:t>
      </w:r>
      <w:proofErr w:type="spellEnd"/>
      <w:r w:rsidRPr="00563E2F">
        <w:t xml:space="preserve"> филиала ННГУ им. Н.И. Лобачевского </w:t>
      </w:r>
      <w:r w:rsidRPr="00563E2F">
        <w:tab/>
      </w:r>
    </w:p>
    <w:p w:rsidR="009C1B14" w:rsidRPr="00563E2F" w:rsidRDefault="009C1B14" w:rsidP="009C1B14">
      <w:pPr>
        <w:tabs>
          <w:tab w:val="left" w:pos="1134"/>
          <w:tab w:val="right" w:leader="underscore" w:pos="9639"/>
        </w:tabs>
      </w:pPr>
    </w:p>
    <w:p w:rsidR="009C1B14" w:rsidRPr="00563E2F" w:rsidRDefault="009C1B14" w:rsidP="009C1B14">
      <w:pPr>
        <w:tabs>
          <w:tab w:val="left" w:pos="1134"/>
          <w:tab w:val="right" w:leader="underscore" w:pos="9639"/>
        </w:tabs>
      </w:pPr>
      <w:proofErr w:type="spellStart"/>
      <w:r w:rsidRPr="00563E2F">
        <w:t>Шиженский</w:t>
      </w:r>
      <w:proofErr w:type="spellEnd"/>
      <w:r w:rsidRPr="00563E2F">
        <w:t xml:space="preserve"> Роман Витальевич, зав. кафедрой истории</w:t>
      </w:r>
    </w:p>
    <w:p w:rsidR="009C1B14" w:rsidRPr="00563E2F" w:rsidRDefault="009C1B14" w:rsidP="009C1B14">
      <w:pPr>
        <w:tabs>
          <w:tab w:val="left" w:pos="1134"/>
          <w:tab w:val="right" w:leader="underscore" w:pos="9639"/>
        </w:tabs>
      </w:pPr>
      <w:r w:rsidRPr="00563E2F">
        <w:t>России и вспомогательных исторических дисциплин</w:t>
      </w:r>
    </w:p>
    <w:p w:rsidR="009C1B14" w:rsidRPr="00BC4580" w:rsidRDefault="009C1B14" w:rsidP="009C1B14">
      <w:pPr>
        <w:tabs>
          <w:tab w:val="left" w:pos="1134"/>
          <w:tab w:val="right" w:leader="underscore" w:pos="9639"/>
        </w:tabs>
        <w:rPr>
          <w:sz w:val="32"/>
        </w:rPr>
      </w:pPr>
      <w:r w:rsidRPr="00563E2F">
        <w:t xml:space="preserve">НГПУ им. К. Минина                                                      </w:t>
      </w:r>
      <w:r w:rsidRPr="00563E2F">
        <w:tab/>
      </w: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E86058" w:rsidRDefault="00E86058" w:rsidP="009C1B14"/>
    <w:sectPr w:rsidR="00E86058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MS Mincho"/>
    <w:charset w:val="80"/>
    <w:family w:val="auto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B9610C"/>
    <w:multiLevelType w:val="hybridMultilevel"/>
    <w:tmpl w:val="392EFE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487684F"/>
    <w:multiLevelType w:val="hybridMultilevel"/>
    <w:tmpl w:val="DB26EC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FE0637"/>
    <w:multiLevelType w:val="hybridMultilevel"/>
    <w:tmpl w:val="27D4617A"/>
    <w:lvl w:ilvl="0" w:tplc="7448848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53360135"/>
    <w:multiLevelType w:val="hybridMultilevel"/>
    <w:tmpl w:val="0BEA703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59902A04"/>
    <w:multiLevelType w:val="multilevel"/>
    <w:tmpl w:val="0FA8DD00"/>
    <w:lvl w:ilvl="0">
      <w:numFmt w:val="bullet"/>
      <w:lvlText w:val="-"/>
      <w:lvlJc w:val="left"/>
      <w:rPr>
        <w:rFonts w:ascii="OpenSymbol" w:hAnsi="OpenSymbol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3"/>
        <w:u w:val="none"/>
        <w:lang w:val="ru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2481FCE"/>
    <w:multiLevelType w:val="hybridMultilevel"/>
    <w:tmpl w:val="1576969C"/>
    <w:lvl w:ilvl="0" w:tplc="8AC677FA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1EC4902"/>
    <w:multiLevelType w:val="hybridMultilevel"/>
    <w:tmpl w:val="3AE26AE8"/>
    <w:lvl w:ilvl="0" w:tplc="B63805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A1A076D"/>
    <w:multiLevelType w:val="hybridMultilevel"/>
    <w:tmpl w:val="818C6250"/>
    <w:lvl w:ilvl="0" w:tplc="85D6C78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7"/>
  </w:num>
  <w:num w:numId="5">
    <w:abstractNumId w:val="6"/>
  </w:num>
  <w:num w:numId="6">
    <w:abstractNumId w:val="4"/>
  </w:num>
  <w:num w:numId="7">
    <w:abstractNumId w:val="5"/>
  </w:num>
  <w:num w:numId="8">
    <w:abstractNumId w:val="1"/>
  </w:num>
  <w:num w:numId="9">
    <w:abstractNumId w:val="10"/>
  </w:num>
  <w:num w:numId="10">
    <w:abstractNumId w:val="3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7F5"/>
    <w:rsid w:val="00006BEF"/>
    <w:rsid w:val="00010E29"/>
    <w:rsid w:val="0001699B"/>
    <w:rsid w:val="00024DD7"/>
    <w:rsid w:val="00027050"/>
    <w:rsid w:val="00043DC0"/>
    <w:rsid w:val="00044DB1"/>
    <w:rsid w:val="00050FF3"/>
    <w:rsid w:val="00075416"/>
    <w:rsid w:val="0008131F"/>
    <w:rsid w:val="00090D69"/>
    <w:rsid w:val="0009437D"/>
    <w:rsid w:val="000A7AB5"/>
    <w:rsid w:val="000B602F"/>
    <w:rsid w:val="000E19B2"/>
    <w:rsid w:val="000E7DAA"/>
    <w:rsid w:val="000F0369"/>
    <w:rsid w:val="000F1FDA"/>
    <w:rsid w:val="001122E9"/>
    <w:rsid w:val="00125DE5"/>
    <w:rsid w:val="00131B86"/>
    <w:rsid w:val="00132104"/>
    <w:rsid w:val="00134CD0"/>
    <w:rsid w:val="00152C38"/>
    <w:rsid w:val="00157E7E"/>
    <w:rsid w:val="00160E18"/>
    <w:rsid w:val="00161AA1"/>
    <w:rsid w:val="00173CF6"/>
    <w:rsid w:val="00195446"/>
    <w:rsid w:val="001964E6"/>
    <w:rsid w:val="001A08A8"/>
    <w:rsid w:val="001A6FBE"/>
    <w:rsid w:val="001B0EDD"/>
    <w:rsid w:val="001B10D4"/>
    <w:rsid w:val="001B284A"/>
    <w:rsid w:val="001F6770"/>
    <w:rsid w:val="001F684C"/>
    <w:rsid w:val="002028E1"/>
    <w:rsid w:val="00204F0A"/>
    <w:rsid w:val="002065CD"/>
    <w:rsid w:val="0021632A"/>
    <w:rsid w:val="002228E5"/>
    <w:rsid w:val="00230B48"/>
    <w:rsid w:val="00231687"/>
    <w:rsid w:val="00241ADC"/>
    <w:rsid w:val="002505CD"/>
    <w:rsid w:val="00251154"/>
    <w:rsid w:val="00264709"/>
    <w:rsid w:val="002751C0"/>
    <w:rsid w:val="002766DB"/>
    <w:rsid w:val="00280E3E"/>
    <w:rsid w:val="00294394"/>
    <w:rsid w:val="002B42D8"/>
    <w:rsid w:val="002B522A"/>
    <w:rsid w:val="002C5615"/>
    <w:rsid w:val="003042B7"/>
    <w:rsid w:val="00317C59"/>
    <w:rsid w:val="00320767"/>
    <w:rsid w:val="003279EA"/>
    <w:rsid w:val="003353AC"/>
    <w:rsid w:val="00337BB8"/>
    <w:rsid w:val="00350D2D"/>
    <w:rsid w:val="00351BE4"/>
    <w:rsid w:val="00357FDA"/>
    <w:rsid w:val="00365F88"/>
    <w:rsid w:val="00372DCD"/>
    <w:rsid w:val="0037501F"/>
    <w:rsid w:val="00390FC9"/>
    <w:rsid w:val="003A20C0"/>
    <w:rsid w:val="003A4CCE"/>
    <w:rsid w:val="003A559C"/>
    <w:rsid w:val="003B138B"/>
    <w:rsid w:val="003B5E4F"/>
    <w:rsid w:val="003B7DEA"/>
    <w:rsid w:val="003C13C9"/>
    <w:rsid w:val="003C3E35"/>
    <w:rsid w:val="003C43E6"/>
    <w:rsid w:val="003C68CE"/>
    <w:rsid w:val="003C6DA2"/>
    <w:rsid w:val="003D052A"/>
    <w:rsid w:val="003D14D8"/>
    <w:rsid w:val="003D5579"/>
    <w:rsid w:val="003F13FC"/>
    <w:rsid w:val="003F31FB"/>
    <w:rsid w:val="004247E7"/>
    <w:rsid w:val="00432028"/>
    <w:rsid w:val="00440170"/>
    <w:rsid w:val="00440919"/>
    <w:rsid w:val="00456B04"/>
    <w:rsid w:val="00496BC1"/>
    <w:rsid w:val="004A6218"/>
    <w:rsid w:val="004D0157"/>
    <w:rsid w:val="004E711D"/>
    <w:rsid w:val="004F37AF"/>
    <w:rsid w:val="00500604"/>
    <w:rsid w:val="0050317F"/>
    <w:rsid w:val="005128A9"/>
    <w:rsid w:val="00516EE9"/>
    <w:rsid w:val="00520480"/>
    <w:rsid w:val="00532346"/>
    <w:rsid w:val="00545C72"/>
    <w:rsid w:val="005528FA"/>
    <w:rsid w:val="0058412D"/>
    <w:rsid w:val="00590BA9"/>
    <w:rsid w:val="00593651"/>
    <w:rsid w:val="005B0A6C"/>
    <w:rsid w:val="005B0B55"/>
    <w:rsid w:val="005B48FD"/>
    <w:rsid w:val="005C4039"/>
    <w:rsid w:val="005C7DAF"/>
    <w:rsid w:val="005D7055"/>
    <w:rsid w:val="005E6F39"/>
    <w:rsid w:val="005F42D2"/>
    <w:rsid w:val="005F751C"/>
    <w:rsid w:val="005F7F4F"/>
    <w:rsid w:val="0060035E"/>
    <w:rsid w:val="00602729"/>
    <w:rsid w:val="00604DEE"/>
    <w:rsid w:val="00605A7E"/>
    <w:rsid w:val="006110E0"/>
    <w:rsid w:val="0061614C"/>
    <w:rsid w:val="006320BD"/>
    <w:rsid w:val="00643F19"/>
    <w:rsid w:val="0065196A"/>
    <w:rsid w:val="00651AA8"/>
    <w:rsid w:val="00664E47"/>
    <w:rsid w:val="006671DD"/>
    <w:rsid w:val="006830C4"/>
    <w:rsid w:val="006A66E4"/>
    <w:rsid w:val="006D26A6"/>
    <w:rsid w:val="006D2F4F"/>
    <w:rsid w:val="006E4134"/>
    <w:rsid w:val="007017F5"/>
    <w:rsid w:val="007133F1"/>
    <w:rsid w:val="00722F06"/>
    <w:rsid w:val="00730605"/>
    <w:rsid w:val="00735A93"/>
    <w:rsid w:val="00741D43"/>
    <w:rsid w:val="0074374C"/>
    <w:rsid w:val="00756F78"/>
    <w:rsid w:val="0076061F"/>
    <w:rsid w:val="007631CF"/>
    <w:rsid w:val="00765910"/>
    <w:rsid w:val="00771636"/>
    <w:rsid w:val="0078298B"/>
    <w:rsid w:val="0078515C"/>
    <w:rsid w:val="007901C9"/>
    <w:rsid w:val="00792771"/>
    <w:rsid w:val="007B0D9C"/>
    <w:rsid w:val="007B5648"/>
    <w:rsid w:val="007E70AA"/>
    <w:rsid w:val="007F463B"/>
    <w:rsid w:val="00807024"/>
    <w:rsid w:val="00814B92"/>
    <w:rsid w:val="00833E30"/>
    <w:rsid w:val="00836EC4"/>
    <w:rsid w:val="00843057"/>
    <w:rsid w:val="00847E5C"/>
    <w:rsid w:val="00871EFB"/>
    <w:rsid w:val="00871F44"/>
    <w:rsid w:val="00873EF4"/>
    <w:rsid w:val="0088788B"/>
    <w:rsid w:val="008978AC"/>
    <w:rsid w:val="008A1D86"/>
    <w:rsid w:val="008B0412"/>
    <w:rsid w:val="008B55EE"/>
    <w:rsid w:val="008D2465"/>
    <w:rsid w:val="008E1433"/>
    <w:rsid w:val="008F5DBD"/>
    <w:rsid w:val="0092441A"/>
    <w:rsid w:val="00930A22"/>
    <w:rsid w:val="00937865"/>
    <w:rsid w:val="0094602E"/>
    <w:rsid w:val="00953212"/>
    <w:rsid w:val="00953ED0"/>
    <w:rsid w:val="00977CF4"/>
    <w:rsid w:val="009833CF"/>
    <w:rsid w:val="00984DD7"/>
    <w:rsid w:val="009920C8"/>
    <w:rsid w:val="009A0837"/>
    <w:rsid w:val="009B2A87"/>
    <w:rsid w:val="009C1B14"/>
    <w:rsid w:val="009C46A2"/>
    <w:rsid w:val="009D595E"/>
    <w:rsid w:val="009E2619"/>
    <w:rsid w:val="009E62D4"/>
    <w:rsid w:val="009F7293"/>
    <w:rsid w:val="00A0304D"/>
    <w:rsid w:val="00A1159D"/>
    <w:rsid w:val="00A33148"/>
    <w:rsid w:val="00A47CFA"/>
    <w:rsid w:val="00A65E03"/>
    <w:rsid w:val="00A77F28"/>
    <w:rsid w:val="00A931D8"/>
    <w:rsid w:val="00AA013D"/>
    <w:rsid w:val="00AA5419"/>
    <w:rsid w:val="00AB3E87"/>
    <w:rsid w:val="00AC0D54"/>
    <w:rsid w:val="00AC1BC3"/>
    <w:rsid w:val="00AC74BB"/>
    <w:rsid w:val="00AE3DE9"/>
    <w:rsid w:val="00AF6B71"/>
    <w:rsid w:val="00B06CBB"/>
    <w:rsid w:val="00B365DA"/>
    <w:rsid w:val="00B42E58"/>
    <w:rsid w:val="00B44D5D"/>
    <w:rsid w:val="00B53738"/>
    <w:rsid w:val="00B551CF"/>
    <w:rsid w:val="00B6487D"/>
    <w:rsid w:val="00B708D7"/>
    <w:rsid w:val="00B82FB3"/>
    <w:rsid w:val="00B9047A"/>
    <w:rsid w:val="00B90842"/>
    <w:rsid w:val="00B92CD8"/>
    <w:rsid w:val="00B92CF8"/>
    <w:rsid w:val="00BA1124"/>
    <w:rsid w:val="00BA2163"/>
    <w:rsid w:val="00BA4363"/>
    <w:rsid w:val="00BB42C0"/>
    <w:rsid w:val="00BC01B0"/>
    <w:rsid w:val="00BC22C9"/>
    <w:rsid w:val="00BC2551"/>
    <w:rsid w:val="00BC709E"/>
    <w:rsid w:val="00C024FD"/>
    <w:rsid w:val="00C02B09"/>
    <w:rsid w:val="00C40F56"/>
    <w:rsid w:val="00C579F5"/>
    <w:rsid w:val="00C650AE"/>
    <w:rsid w:val="00C65F0E"/>
    <w:rsid w:val="00C7212D"/>
    <w:rsid w:val="00CA2CD9"/>
    <w:rsid w:val="00CB2A04"/>
    <w:rsid w:val="00CC5270"/>
    <w:rsid w:val="00CC6075"/>
    <w:rsid w:val="00CD5261"/>
    <w:rsid w:val="00CD6668"/>
    <w:rsid w:val="00CD6B9C"/>
    <w:rsid w:val="00CE39B7"/>
    <w:rsid w:val="00CE53F9"/>
    <w:rsid w:val="00D076C7"/>
    <w:rsid w:val="00D1759E"/>
    <w:rsid w:val="00D2355C"/>
    <w:rsid w:val="00D323AD"/>
    <w:rsid w:val="00D40849"/>
    <w:rsid w:val="00D50DF3"/>
    <w:rsid w:val="00D5104C"/>
    <w:rsid w:val="00D53214"/>
    <w:rsid w:val="00D6017F"/>
    <w:rsid w:val="00D660D3"/>
    <w:rsid w:val="00D734D2"/>
    <w:rsid w:val="00D81602"/>
    <w:rsid w:val="00D90F6D"/>
    <w:rsid w:val="00D92B2E"/>
    <w:rsid w:val="00DA5F0B"/>
    <w:rsid w:val="00DB046F"/>
    <w:rsid w:val="00DC47CC"/>
    <w:rsid w:val="00DC5258"/>
    <w:rsid w:val="00DD1052"/>
    <w:rsid w:val="00DD292C"/>
    <w:rsid w:val="00DE7E21"/>
    <w:rsid w:val="00E05F97"/>
    <w:rsid w:val="00E0643C"/>
    <w:rsid w:val="00E16841"/>
    <w:rsid w:val="00E43CC0"/>
    <w:rsid w:val="00E458E5"/>
    <w:rsid w:val="00E4741B"/>
    <w:rsid w:val="00E562F2"/>
    <w:rsid w:val="00E70153"/>
    <w:rsid w:val="00E86058"/>
    <w:rsid w:val="00E96A4B"/>
    <w:rsid w:val="00EB3B15"/>
    <w:rsid w:val="00EB7A76"/>
    <w:rsid w:val="00EC42A2"/>
    <w:rsid w:val="00EE7B75"/>
    <w:rsid w:val="00EF3283"/>
    <w:rsid w:val="00EF3676"/>
    <w:rsid w:val="00F05723"/>
    <w:rsid w:val="00F1040D"/>
    <w:rsid w:val="00F1114F"/>
    <w:rsid w:val="00F16305"/>
    <w:rsid w:val="00F201E6"/>
    <w:rsid w:val="00F60650"/>
    <w:rsid w:val="00F63EA1"/>
    <w:rsid w:val="00F67C42"/>
    <w:rsid w:val="00F87E0D"/>
    <w:rsid w:val="00FA180F"/>
    <w:rsid w:val="00FA44CA"/>
    <w:rsid w:val="00FD0ABD"/>
    <w:rsid w:val="00FF081D"/>
    <w:rsid w:val="00FF5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7">
    <w:name w:val="Основной текст_"/>
    <w:link w:val="9"/>
    <w:rsid w:val="001B284A"/>
    <w:rPr>
      <w:sz w:val="23"/>
      <w:szCs w:val="23"/>
      <w:shd w:val="clear" w:color="auto" w:fill="FFFFFF"/>
    </w:rPr>
  </w:style>
  <w:style w:type="paragraph" w:customStyle="1" w:styleId="9">
    <w:name w:val="Основной текст9"/>
    <w:basedOn w:val="a"/>
    <w:link w:val="a7"/>
    <w:rsid w:val="001B284A"/>
    <w:pPr>
      <w:shd w:val="clear" w:color="auto" w:fill="FFFFFF"/>
      <w:suppressAutoHyphens w:val="0"/>
      <w:spacing w:line="274" w:lineRule="exact"/>
      <w:ind w:hanging="360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7">
    <w:name w:val="Основной текст7"/>
    <w:rsid w:val="00D408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  <w:shd w:val="clear" w:color="auto" w:fill="FFFFFF"/>
    </w:rPr>
  </w:style>
  <w:style w:type="paragraph" w:styleId="2">
    <w:name w:val="Body Text Indent 2"/>
    <w:basedOn w:val="a"/>
    <w:link w:val="20"/>
    <w:uiPriority w:val="99"/>
    <w:semiHidden/>
    <w:unhideWhenUsed/>
    <w:rsid w:val="0093786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3786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8">
    <w:name w:val="annotation reference"/>
    <w:basedOn w:val="a0"/>
    <w:uiPriority w:val="99"/>
    <w:semiHidden/>
    <w:unhideWhenUsed/>
    <w:rsid w:val="00EB3B15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EB3B15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EB3B1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EB3B15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EB3B15"/>
    <w:rPr>
      <w:rFonts w:ascii="Times New Roman" w:eastAsia="Times New Roman" w:hAnsi="Times New Roman" w:cs="Times New Roman"/>
      <w:b/>
      <w:bCs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7">
    <w:name w:val="Основной текст_"/>
    <w:link w:val="9"/>
    <w:rsid w:val="001B284A"/>
    <w:rPr>
      <w:sz w:val="23"/>
      <w:szCs w:val="23"/>
      <w:shd w:val="clear" w:color="auto" w:fill="FFFFFF"/>
    </w:rPr>
  </w:style>
  <w:style w:type="paragraph" w:customStyle="1" w:styleId="9">
    <w:name w:val="Основной текст9"/>
    <w:basedOn w:val="a"/>
    <w:link w:val="a7"/>
    <w:rsid w:val="001B284A"/>
    <w:pPr>
      <w:shd w:val="clear" w:color="auto" w:fill="FFFFFF"/>
      <w:suppressAutoHyphens w:val="0"/>
      <w:spacing w:line="274" w:lineRule="exact"/>
      <w:ind w:hanging="360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7">
    <w:name w:val="Основной текст7"/>
    <w:rsid w:val="00D408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  <w:shd w:val="clear" w:color="auto" w:fill="FFFFFF"/>
    </w:rPr>
  </w:style>
  <w:style w:type="paragraph" w:styleId="2">
    <w:name w:val="Body Text Indent 2"/>
    <w:basedOn w:val="a"/>
    <w:link w:val="20"/>
    <w:uiPriority w:val="99"/>
    <w:semiHidden/>
    <w:unhideWhenUsed/>
    <w:rsid w:val="0093786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3786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8">
    <w:name w:val="annotation reference"/>
    <w:basedOn w:val="a0"/>
    <w:uiPriority w:val="99"/>
    <w:semiHidden/>
    <w:unhideWhenUsed/>
    <w:rsid w:val="00EB3B15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EB3B15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EB3B1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EB3B15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EB3B15"/>
    <w:rPr>
      <w:rFonts w:ascii="Times New Roman" w:eastAsia="Times New Roman" w:hAnsi="Times New Roman" w:cs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6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253720" TargetMode="External"/><Relationship Id="rId13" Type="http://schemas.openxmlformats.org/officeDocument/2006/relationships/hyperlink" Target="http://www.biblioclub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hyperlink" Target="http://www.iqlib.ru" TargetMode="External"/><Relationship Id="rId17" Type="http://schemas.openxmlformats.org/officeDocument/2006/relationships/hyperlink" Target="http://www.garant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consultant.ru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biblioclub.ru/index.php?page=book&amp;id=27929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theLib.ru" TargetMode="External"/><Relationship Id="rId10" Type="http://schemas.openxmlformats.org/officeDocument/2006/relationships/hyperlink" Target="http://biblioclub.ru/index.php?page=book&amp;id=464121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276278" TargetMode="External"/><Relationship Id="rId14" Type="http://schemas.openxmlformats.org/officeDocument/2006/relationships/hyperlink" Target="http://www.koo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15</Pages>
  <Words>3648</Words>
  <Characters>20798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88</cp:revision>
  <cp:lastPrinted>2018-11-14T12:07:00Z</cp:lastPrinted>
  <dcterms:created xsi:type="dcterms:W3CDTF">2019-12-05T12:31:00Z</dcterms:created>
  <dcterms:modified xsi:type="dcterms:W3CDTF">2020-01-27T11:42:00Z</dcterms:modified>
</cp:coreProperties>
</file>